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ykonanie</w:t>
      </w:r>
      <w:r w:rsidR="0013446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modernizacji </w:t>
      </w:r>
      <w:r w:rsidR="001445E0">
        <w:rPr>
          <w:rFonts w:asciiTheme="minorHAnsi" w:hAnsiTheme="minorHAnsi" w:cs="Arial"/>
          <w:b/>
          <w:color w:val="000000" w:themeColor="text1"/>
          <w:sz w:val="22"/>
          <w:szCs w:val="22"/>
        </w:rPr>
        <w:t>klimatyzacji  falowników Zieloneg</w:t>
      </w:r>
      <w:r w:rsidR="001252C1">
        <w:rPr>
          <w:rFonts w:asciiTheme="minorHAnsi" w:hAnsiTheme="minorHAnsi" w:cs="Arial"/>
          <w:b/>
          <w:color w:val="000000" w:themeColor="text1"/>
          <w:sz w:val="22"/>
          <w:szCs w:val="22"/>
        </w:rPr>
        <w:t>o</w:t>
      </w:r>
      <w:r w:rsidR="001445E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Bloku 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6C62AA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13446B">
        <w:rPr>
          <w:rFonts w:asciiTheme="minorHAnsi" w:hAnsiTheme="minorHAnsi" w:cs="Arial"/>
          <w:b/>
          <w:color w:val="000000" w:themeColor="text1"/>
        </w:rPr>
        <w:t xml:space="preserve"> modernizacji </w:t>
      </w:r>
      <w:r w:rsidR="001445E0">
        <w:rPr>
          <w:rFonts w:asciiTheme="minorHAnsi" w:hAnsiTheme="minorHAnsi" w:cs="Arial"/>
          <w:b/>
          <w:color w:val="000000" w:themeColor="text1"/>
        </w:rPr>
        <w:t>klimatyzacji  falowników Zieloneg</w:t>
      </w:r>
      <w:r w:rsidR="001252C1">
        <w:rPr>
          <w:rFonts w:asciiTheme="minorHAnsi" w:hAnsiTheme="minorHAnsi" w:cs="Arial"/>
          <w:b/>
          <w:color w:val="000000" w:themeColor="text1"/>
        </w:rPr>
        <w:t xml:space="preserve">o </w:t>
      </w:r>
      <w:r w:rsidR="001445E0">
        <w:rPr>
          <w:rFonts w:asciiTheme="minorHAnsi" w:hAnsiTheme="minorHAnsi" w:cs="Arial"/>
          <w:b/>
          <w:color w:val="000000" w:themeColor="text1"/>
        </w:rPr>
        <w:t xml:space="preserve"> Bloku  </w:t>
      </w:r>
      <w:r w:rsidR="001445E0" w:rsidRPr="001F4CF3">
        <w:rPr>
          <w:rFonts w:asciiTheme="minorHAnsi" w:hAnsiTheme="minorHAnsi" w:cs="Arial"/>
          <w:b/>
          <w:color w:val="000000" w:themeColor="text1"/>
        </w:rPr>
        <w:t xml:space="preserve"> </w:t>
      </w:r>
      <w:r w:rsidR="0013446B" w:rsidRPr="001F4CF3">
        <w:rPr>
          <w:rFonts w:asciiTheme="minorHAnsi" w:hAnsiTheme="minorHAnsi" w:cs="Arial"/>
          <w:b/>
          <w:color w:val="000000" w:themeColor="text1"/>
        </w:rPr>
        <w:t xml:space="preserve"> </w:t>
      </w:r>
      <w:r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5206B3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106C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</w:rPr>
        <w:t>Oczekiwany 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1C107C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  <w:r w:rsidR="006B31E8">
        <w:rPr>
          <w:rFonts w:asciiTheme="minorHAnsi" w:eastAsia="Calibri" w:hAnsiTheme="minorHAnsi"/>
          <w:color w:val="000000" w:themeColor="text1"/>
          <w:sz w:val="22"/>
          <w:szCs w:val="22"/>
        </w:rPr>
        <w:t>określony   w   SIWZ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0711F7">
        <w:rPr>
          <w:rFonts w:asciiTheme="minorHAnsi" w:hAnsiTheme="minorHAnsi"/>
          <w:sz w:val="22"/>
          <w:szCs w:val="22"/>
        </w:rPr>
        <w:t xml:space="preserve">do </w:t>
      </w:r>
      <w:r w:rsidR="002E5062">
        <w:rPr>
          <w:rFonts w:asciiTheme="minorHAnsi" w:hAnsiTheme="minorHAnsi"/>
          <w:sz w:val="22"/>
          <w:szCs w:val="22"/>
        </w:rPr>
        <w:t>19.10.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2018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13446B">
        <w:rPr>
          <w:rFonts w:asciiTheme="minorHAnsi" w:hAnsiTheme="minorHAnsi"/>
          <w:sz w:val="22"/>
          <w:szCs w:val="22"/>
        </w:rPr>
        <w:t>1</w:t>
      </w:r>
      <w:r w:rsidR="00CA7A94">
        <w:rPr>
          <w:rFonts w:asciiTheme="minorHAnsi" w:hAnsiTheme="minorHAnsi"/>
          <w:sz w:val="22"/>
          <w:szCs w:val="22"/>
        </w:rPr>
        <w:t>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1252C1" w:rsidRPr="006C62AA" w:rsidRDefault="006C62AA" w:rsidP="001252C1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 w:rsidR="000711F7" w:rsidRPr="00E24647">
        <w:rPr>
          <w:rFonts w:asciiTheme="minorHAnsi" w:hAnsiTheme="minorHAnsi" w:cs="Arial"/>
          <w:b/>
          <w:color w:val="000000" w:themeColor="text1"/>
        </w:rPr>
        <w:t xml:space="preserve"> </w:t>
      </w:r>
      <w:r w:rsidR="001252C1" w:rsidRPr="00E24647">
        <w:rPr>
          <w:rFonts w:asciiTheme="minorHAnsi" w:hAnsiTheme="minorHAnsi" w:cs="Arial"/>
          <w:b/>
          <w:color w:val="000000" w:themeColor="text1"/>
        </w:rPr>
        <w:t xml:space="preserve"> wykonanie</w:t>
      </w:r>
      <w:r w:rsidR="001252C1">
        <w:rPr>
          <w:rFonts w:asciiTheme="minorHAnsi" w:hAnsiTheme="minorHAnsi" w:cs="Arial"/>
          <w:b/>
          <w:color w:val="000000" w:themeColor="text1"/>
        </w:rPr>
        <w:t xml:space="preserve"> modernizacji klimatyzacji  falowników Zielonego  Bloku  </w:t>
      </w:r>
      <w:r w:rsidR="001252C1" w:rsidRPr="001F4CF3">
        <w:rPr>
          <w:rFonts w:asciiTheme="minorHAnsi" w:hAnsiTheme="minorHAnsi" w:cs="Arial"/>
          <w:b/>
          <w:color w:val="000000" w:themeColor="text1"/>
        </w:rPr>
        <w:t xml:space="preserve">  </w:t>
      </w:r>
      <w:r w:rsidR="001252C1"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1252C1" w:rsidRPr="006C62AA">
        <w:rPr>
          <w:rFonts w:asciiTheme="minorHAnsi" w:hAnsiTheme="minorHAnsi" w:cstheme="minorHAnsi"/>
          <w:color w:val="000000" w:themeColor="text1"/>
        </w:rPr>
        <w:t>w Enea Połaniec S.A.</w:t>
      </w:r>
      <w:r w:rsidR="001252C1">
        <w:rPr>
          <w:rFonts w:asciiTheme="minorHAnsi" w:hAnsiTheme="minorHAnsi" w:cstheme="minorHAnsi"/>
          <w:color w:val="000000" w:themeColor="text1"/>
        </w:rPr>
        <w:t>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CA7A94">
        <w:rPr>
          <w:rFonts w:asciiTheme="minorHAnsi" w:hAnsiTheme="minorHAnsi"/>
          <w:b/>
        </w:rPr>
        <w:t>12</w:t>
      </w:r>
      <w:r w:rsidR="00CA7A94" w:rsidRPr="001F4CF3">
        <w:rPr>
          <w:rFonts w:asciiTheme="minorHAnsi" w:hAnsiTheme="minorHAnsi"/>
          <w:b/>
        </w:rPr>
        <w:t>.</w:t>
      </w:r>
      <w:r w:rsidRPr="001F4CF3">
        <w:rPr>
          <w:rFonts w:asciiTheme="minorHAnsi" w:hAnsiTheme="minorHAnsi"/>
          <w:b/>
        </w:rPr>
        <w:t xml:space="preserve">00 w dniu </w:t>
      </w:r>
      <w:r>
        <w:rPr>
          <w:rFonts w:asciiTheme="minorHAnsi" w:hAnsiTheme="minorHAnsi"/>
          <w:b/>
        </w:rPr>
        <w:t xml:space="preserve"> </w:t>
      </w:r>
      <w:r w:rsidR="00CA7A94">
        <w:rPr>
          <w:rFonts w:asciiTheme="minorHAnsi" w:hAnsiTheme="minorHAnsi"/>
          <w:b/>
        </w:rPr>
        <w:t>30.08.</w:t>
      </w:r>
      <w:r w:rsidRPr="001F4CF3">
        <w:rPr>
          <w:rFonts w:asciiTheme="minorHAnsi" w:hAnsiTheme="minorHAnsi"/>
          <w:b/>
        </w:rPr>
        <w:t>2018 r.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</w:t>
      </w:r>
      <w:r w:rsidR="00D54A9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( 36  miesięcy) 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1F4CF3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–</w:t>
      </w:r>
      <w:r w:rsidR="00210EE9" w:rsidRPr="001F4CF3">
        <w:rPr>
          <w:rFonts w:asciiTheme="minorHAnsi" w:eastAsia="Tahoma,Bold" w:hAnsiTheme="minorHAnsi" w:cs="Tahoma,Bold"/>
          <w:b/>
          <w:bCs/>
          <w:color w:val="FF0000"/>
          <w:sz w:val="22"/>
          <w:szCs w:val="22"/>
        </w:rPr>
        <w:t xml:space="preserve"> </w:t>
      </w:r>
      <w:r w:rsidR="00210EE9" w:rsidRPr="00E24647">
        <w:rPr>
          <w:rFonts w:asciiTheme="minorHAnsi" w:eastAsia="Tahoma,Bold" w:hAnsiTheme="minorHAnsi" w:cs="Tahoma,Bold"/>
          <w:b/>
          <w:bCs/>
          <w:sz w:val="22"/>
          <w:szCs w:val="22"/>
        </w:rPr>
        <w:t>lub</w:t>
      </w:r>
      <w:r w:rsidR="00210EE9" w:rsidRPr="00E24647">
        <w:rPr>
          <w:rFonts w:asciiTheme="minorHAnsi" w:eastAsia="Tahoma,Bold" w:hAnsiTheme="minorHAnsi" w:cs="Tahoma,Bold"/>
          <w:bCs/>
          <w:sz w:val="22"/>
          <w:szCs w:val="22"/>
        </w:rPr>
        <w:t xml:space="preserve"> dla zrealizowanych zdań inwestycyjnych</w:t>
      </w:r>
      <w:r w:rsidRPr="00E24647">
        <w:rPr>
          <w:rFonts w:asciiTheme="minorHAnsi" w:eastAsia="Tahoma,Bold" w:hAnsiTheme="minorHAnsi" w:cs="Tahoma,Bold"/>
          <w:bCs/>
          <w:sz w:val="22"/>
          <w:szCs w:val="22"/>
        </w:rPr>
        <w:t xml:space="preserve">), </w:t>
      </w:r>
      <w:r w:rsidRPr="00E619B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potwierdzające posiadanie przez oferenta co najmniej 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referencyjnymi, (które zawierają kwoty z umów) dla realizowanych usług o wartości łącznej nie niższej niż  </w:t>
      </w:r>
      <w:r w:rsidR="001252C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</w:t>
      </w:r>
      <w:r w:rsidR="000711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13446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1F4CF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E619B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094A2E" w:rsidRPr="00147A2E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Arial" w:hAnsi="Arial" w:cs="Arial"/>
          <w:color w:val="000000" w:themeColor="text1"/>
          <w:szCs w:val="20"/>
        </w:rPr>
      </w:pPr>
      <w:r w:rsidRPr="00147A2E">
        <w:rPr>
          <w:rFonts w:ascii="Arial" w:hAnsi="Arial" w:cs="Arial"/>
          <w:color w:val="000000" w:themeColor="text1"/>
          <w:szCs w:val="20"/>
        </w:rPr>
        <w:lastRenderedPageBreak/>
        <w:t>Warunkiem dopuszczenia do przetargu jest dołączenie do oferty:</w:t>
      </w:r>
    </w:p>
    <w:p w:rsidR="00094A2E" w:rsidRPr="00812B36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12B36">
        <w:rPr>
          <w:rFonts w:asciiTheme="minorHAnsi" w:hAnsiTheme="minorHAnsi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094A2E" w:rsidRPr="00812B36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12B36">
        <w:rPr>
          <w:rFonts w:asciiTheme="minorHAnsi" w:hAnsiTheme="minorHAnsi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094A2E" w:rsidRPr="00147A2E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Arial" w:hAnsi="Arial" w:cs="Arial"/>
          <w:color w:val="000000" w:themeColor="text1"/>
          <w:szCs w:val="20"/>
        </w:rPr>
      </w:pPr>
      <w:r w:rsidRPr="00147A2E">
        <w:rPr>
          <w:rFonts w:ascii="Arial" w:hAnsi="Arial" w:cs="Arial"/>
          <w:color w:val="000000" w:themeColor="text1"/>
          <w:szCs w:val="20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D54A95" w:rsidP="00D54A95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2B10AF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6B31E8">
        <w:rPr>
          <w:rFonts w:asciiTheme="minorHAnsi" w:hAnsiTheme="minorHAnsi"/>
          <w:b/>
          <w:bCs/>
          <w:color w:val="000000" w:themeColor="text1"/>
          <w:sz w:val="22"/>
          <w:szCs w:val="22"/>
        </w:rPr>
        <w:t>100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31D3A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>poświadczone co najmniej</w:t>
      </w:r>
      <w:r w:rsidR="00ED610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0711F7">
        <w:rPr>
          <w:rFonts w:asciiTheme="minorHAnsi" w:hAnsiTheme="minorHAnsi" w:cs="Arial"/>
          <w:color w:val="000000" w:themeColor="text1"/>
          <w:lang w:eastAsia="ja-JP"/>
        </w:rPr>
        <w:t>3</w:t>
      </w:r>
      <w:r w:rsidR="00C330C9" w:rsidRPr="002B10AF">
        <w:rPr>
          <w:rFonts w:asciiTheme="minorHAnsi" w:hAnsiTheme="minorHAnsi" w:cs="Arial"/>
          <w:b/>
          <w:color w:val="000000" w:themeColor="text1"/>
          <w:lang w:eastAsia="ja-JP"/>
        </w:rPr>
        <w:t xml:space="preserve"> </w:t>
      </w:r>
      <w:r w:rsidR="00ED6100" w:rsidRPr="002B10AF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2B10AF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:rsidR="00094A2E" w:rsidRPr="00E053B8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11A30">
        <w:rPr>
          <w:rFonts w:asciiTheme="minorHAnsi" w:hAnsiTheme="minorHAnsi" w:cs="Arial"/>
          <w:color w:val="000000" w:themeColor="text1"/>
          <w:lang w:eastAsia="ja-JP"/>
        </w:rPr>
        <w:t>Celem zabezpieczenia roszczeń Zamawiającego wynikających z nie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należytego </w:t>
      </w:r>
      <w:r w:rsidRPr="00111A30">
        <w:rPr>
          <w:rFonts w:asciiTheme="minorHAnsi" w:hAnsiTheme="minorHAnsi" w:cs="Arial"/>
          <w:color w:val="000000" w:themeColor="text1"/>
          <w:lang w:eastAsia="ja-JP"/>
        </w:rPr>
        <w:t>wykonania Umowy Wykonawca dostarczy Zamawiającemu 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 Gwarancję Usunięcia Wad w wysokości 5 % kwoty Wynagrodzenia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umownego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obowiązującą w</w:t>
      </w:r>
      <w:r>
        <w:rPr>
          <w:rFonts w:asciiTheme="minorHAnsi" w:hAnsiTheme="minorHAnsi" w:cs="Arial"/>
          <w:color w:val="000000" w:themeColor="text1"/>
          <w:lang w:eastAsia="ja-JP"/>
        </w:rPr>
        <w:t>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okresie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ustalonej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 </w:t>
      </w:r>
    </w:p>
    <w:p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5206B3">
        <w:rPr>
          <w:rFonts w:asciiTheme="minorHAnsi" w:hAnsiTheme="minorHAnsi" w:cs="Arial"/>
          <w:color w:val="000000" w:themeColor="text1"/>
          <w:lang w:eastAsia="ja-JP"/>
        </w:rPr>
        <w:t xml:space="preserve">6 </w:t>
      </w:r>
      <w:r>
        <w:rPr>
          <w:rFonts w:asciiTheme="minorHAnsi" w:hAnsiTheme="minorHAnsi" w:cs="Arial"/>
          <w:color w:val="000000" w:themeColor="text1"/>
          <w:lang w:eastAsia="ja-JP"/>
        </w:rPr>
        <w:t>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2B10AF" w:rsidRDefault="00104608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13446B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</w:t>
      </w:r>
      <w:r w:rsidR="0013446B">
        <w:rPr>
          <w:rFonts w:asciiTheme="minorHAnsi" w:hAnsiTheme="minorHAnsi"/>
          <w:color w:val="000000" w:themeColor="text1"/>
        </w:rPr>
        <w:t xml:space="preserve">ds. budowlanych </w:t>
      </w:r>
      <w:r w:rsidRPr="002B10AF">
        <w:rPr>
          <w:rFonts w:asciiTheme="minorHAnsi" w:hAnsiTheme="minorHAnsi"/>
          <w:color w:val="000000" w:themeColor="text1"/>
        </w:rPr>
        <w:t xml:space="preserve"> </w:t>
      </w:r>
    </w:p>
    <w:p w:rsidR="00C330C9" w:rsidRPr="00C93F51" w:rsidRDefault="0013446B" w:rsidP="00E41F86">
      <w:pPr>
        <w:pStyle w:val="Akapitzlist"/>
        <w:ind w:left="360"/>
        <w:jc w:val="center"/>
        <w:rPr>
          <w:rFonts w:asciiTheme="minorHAnsi" w:hAnsiTheme="minorHAnsi" w:cs="Arial"/>
          <w:b/>
          <w:i/>
          <w:color w:val="000000" w:themeColor="text1"/>
          <w:lang w:val="nl-BE"/>
        </w:rPr>
      </w:pPr>
      <w:r w:rsidRPr="00C93F51">
        <w:rPr>
          <w:rFonts w:asciiTheme="minorHAnsi" w:hAnsiTheme="minorHAnsi"/>
          <w:b/>
          <w:i/>
          <w:color w:val="000000" w:themeColor="text1"/>
        </w:rPr>
        <w:t xml:space="preserve">Chmielewski Ryszard </w:t>
      </w:r>
    </w:p>
    <w:p w:rsidR="0003625D" w:rsidRPr="00CA7A94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tel.: +48 </w:t>
      </w:r>
      <w:r w:rsidRPr="009040C3">
        <w:rPr>
          <w:rFonts w:asciiTheme="minorHAnsi" w:hAnsiTheme="minorHAnsi" w:cs="Arial"/>
          <w:color w:val="000000" w:themeColor="text1"/>
        </w:rPr>
        <w:t xml:space="preserve">15 865 </w:t>
      </w:r>
      <w:r w:rsidRPr="009040C3">
        <w:rPr>
          <w:rFonts w:asciiTheme="minorHAnsi" w:hAnsiTheme="minorHAnsi"/>
          <w:color w:val="000000" w:themeColor="text1"/>
        </w:rPr>
        <w:t>6</w:t>
      </w:r>
      <w:r w:rsidR="0013446B" w:rsidRPr="009040C3">
        <w:rPr>
          <w:rFonts w:asciiTheme="minorHAnsi" w:hAnsiTheme="minorHAnsi"/>
          <w:color w:val="000000" w:themeColor="text1"/>
        </w:rPr>
        <w:t>7</w:t>
      </w:r>
      <w:r w:rsidR="0003625D" w:rsidRPr="009040C3">
        <w:rPr>
          <w:rFonts w:asciiTheme="minorHAnsi" w:hAnsiTheme="minorHAnsi"/>
          <w:color w:val="000000" w:themeColor="text1"/>
        </w:rPr>
        <w:t xml:space="preserve"> 8</w:t>
      </w:r>
      <w:r w:rsidR="0013446B" w:rsidRPr="009040C3">
        <w:rPr>
          <w:rFonts w:asciiTheme="minorHAnsi" w:hAnsiTheme="minorHAnsi"/>
          <w:color w:val="000000" w:themeColor="text1"/>
        </w:rPr>
        <w:t>9</w:t>
      </w:r>
      <w:r w:rsidRPr="00CA7A94">
        <w:rPr>
          <w:rFonts w:asciiTheme="minorHAnsi" w:hAnsiTheme="minorHAnsi"/>
          <w:color w:val="000000" w:themeColor="text1"/>
        </w:rPr>
        <w:t xml:space="preserve"> </w:t>
      </w:r>
      <w:r w:rsidR="000711F7" w:rsidRPr="00CA7A94">
        <w:rPr>
          <w:rFonts w:asciiTheme="minorHAnsi" w:hAnsiTheme="minorHAnsi"/>
          <w:color w:val="000000" w:themeColor="text1"/>
        </w:rPr>
        <w:t>mobil. 600 278 124</w:t>
      </w:r>
    </w:p>
    <w:p w:rsidR="00C330C9" w:rsidRPr="00CA7A94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CA7A94">
        <w:rPr>
          <w:rFonts w:asciiTheme="minorHAnsi" w:hAnsiTheme="minorHAnsi" w:cs="Arial"/>
          <w:color w:val="000000" w:themeColor="text1"/>
        </w:rPr>
        <w:t>email:</w:t>
      </w:r>
      <w:r w:rsidR="000711F7" w:rsidRPr="00CA7A94">
        <w:rPr>
          <w:rFonts w:asciiTheme="minorHAnsi" w:hAnsiTheme="minorHAnsi" w:cs="Arial"/>
          <w:color w:val="000000" w:themeColor="text1"/>
        </w:rPr>
        <w:t xml:space="preserve"> </w:t>
      </w:r>
      <w:r w:rsidR="0013446B" w:rsidRPr="00CA7A94">
        <w:rPr>
          <w:rFonts w:asciiTheme="minorHAnsi" w:hAnsiTheme="minorHAnsi" w:cs="Arial"/>
          <w:color w:val="000000" w:themeColor="text1"/>
        </w:rPr>
        <w:t>chmielewski.ryszard</w:t>
      </w:r>
      <w:r w:rsidRPr="00CA7A94">
        <w:rPr>
          <w:rFonts w:asciiTheme="minorHAnsi" w:hAnsiTheme="minorHAnsi" w:cs="Arial"/>
          <w:color w:val="000000" w:themeColor="text1"/>
        </w:rPr>
        <w:t xml:space="preserve"> </w:t>
      </w:r>
      <w:hyperlink r:id="rId11" w:history="1">
        <w:r w:rsidR="002C2736" w:rsidRPr="00CA7A94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CA7A9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CA7A94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CA7A94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CA7A94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CA7A94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CA7A94">
        <w:rPr>
          <w:rFonts w:asciiTheme="minorHAnsi" w:hAnsiTheme="minorHAnsi" w:cs="Arial"/>
          <w:color w:val="000000" w:themeColor="text1"/>
        </w:rPr>
        <w:lastRenderedPageBreak/>
        <w:t>St. specjalista d/s Umów</w:t>
      </w:r>
    </w:p>
    <w:p w:rsidR="00C330C9" w:rsidRPr="009040C3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CA7A9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9040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9040C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2" w:history="1">
        <w:r w:rsidRPr="009040C3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94A2E" w:rsidRPr="00812B36" w:rsidRDefault="00094A2E" w:rsidP="00094A2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12B36">
        <w:rPr>
          <w:rFonts w:asciiTheme="minorHAnsi" w:hAnsiTheme="minorHAnsi" w:cs="Arial"/>
          <w:color w:val="000000" w:themeColor="text1"/>
          <w:lang w:eastAsia="ja-JP"/>
        </w:rPr>
        <w:t xml:space="preserve">Załączniki: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nr 1 do ogłoszenia - Wzór ( formularz) oferty</w:t>
      </w:r>
    </w:p>
    <w:p w:rsidR="00094A2E" w:rsidRPr="009B76F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64D51">
        <w:rPr>
          <w:rFonts w:asciiTheme="minorHAnsi" w:hAnsiTheme="minorHAnsi" w:cs="Arial"/>
          <w:color w:val="000000" w:themeColor="text1"/>
          <w:lang w:eastAsia="ja-JP"/>
        </w:rPr>
        <w:t xml:space="preserve">Załącznik nr 2 do ogłoszenia – Wzór oświadczenia wymaganego od wykonawcy w zakresie wypełnienia    obowiązków informacyjnych przewidzianych w art. 13 lub art. 14 RODO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Załącznik nr 3 do ogłoszenia - Klauzula informacyjna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Załącznik nr 4 do ogłoszenia  - Wzór oświadczenia o wyrażeniu zgody na przetwarzanie danych osobowych 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nr 5 do ogłoszenia  - zakres   prac</w:t>
      </w:r>
      <w:r w:rsidR="00E64D51">
        <w:rPr>
          <w:rFonts w:asciiTheme="minorHAnsi" w:hAnsiTheme="minorHAnsi" w:cs="Arial"/>
          <w:color w:val="000000" w:themeColor="text1"/>
          <w:lang w:eastAsia="ja-JP"/>
        </w:rPr>
        <w:t xml:space="preserve"> (SIWZ)</w:t>
      </w:r>
    </w:p>
    <w:p w:rsidR="00094A2E" w:rsidRPr="00147A2E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nr 6 do ogłoszenia - Wzór umowy.</w:t>
      </w:r>
    </w:p>
    <w:p w:rsidR="00210EE9" w:rsidRDefault="00094A2E" w:rsidP="006B31E8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20" w:lineRule="atLeast"/>
        <w:ind w:left="709" w:hanging="567"/>
        <w:contextualSpacing w:val="0"/>
        <w:jc w:val="both"/>
      </w:pPr>
      <w:r w:rsidRPr="00147A2E">
        <w:rPr>
          <w:rFonts w:asciiTheme="minorHAnsi" w:hAnsiTheme="minorHAnsi" w:cs="Arial"/>
          <w:color w:val="000000" w:themeColor="text1"/>
          <w:lang w:eastAsia="ja-JP"/>
        </w:rPr>
        <w:t>Załącznik  nr 7   do  ogłoszenia  -  Ogóln</w:t>
      </w:r>
      <w:r w:rsidR="00DA5523">
        <w:rPr>
          <w:rFonts w:asciiTheme="minorHAnsi" w:hAnsiTheme="minorHAnsi" w:cs="Arial"/>
          <w:color w:val="000000" w:themeColor="text1"/>
          <w:lang w:eastAsia="ja-JP"/>
        </w:rPr>
        <w:t>e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Warunk</w:t>
      </w:r>
      <w:r w:rsidR="00DA5523">
        <w:rPr>
          <w:rFonts w:asciiTheme="minorHAnsi" w:hAnsiTheme="minorHAnsi" w:cs="Arial"/>
          <w:color w:val="000000" w:themeColor="text1"/>
          <w:lang w:eastAsia="ja-JP"/>
        </w:rPr>
        <w:t>i</w:t>
      </w:r>
      <w:r w:rsidRPr="00147A2E">
        <w:rPr>
          <w:rFonts w:asciiTheme="minorHAnsi" w:hAnsiTheme="minorHAnsi" w:cs="Arial"/>
          <w:color w:val="000000" w:themeColor="text1"/>
          <w:lang w:eastAsia="ja-JP"/>
        </w:rPr>
        <w:t xml:space="preserve"> Zakupu Usług Enea Połaniec S.A.  </w:t>
      </w:r>
      <w:r w:rsidR="00210EE9"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2B10A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501087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……………………………………..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CA7A94" w:rsidRPr="002B10AF" w:rsidRDefault="00CA7A94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Gwarancje 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1252C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0711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00 000,00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2B10AF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1252C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0711F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00 000,00</w:t>
      </w:r>
      <w:r w:rsidR="005010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B338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13446B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E2464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lastRenderedPageBreak/>
        <w:t xml:space="preserve">o wykonaniu zamówienia 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4647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04608">
        <w:rPr>
          <w:rFonts w:asciiTheme="minorHAnsi" w:hAnsiTheme="minorHAnsi" w:cs="Arial"/>
          <w:sz w:val="22"/>
          <w:szCs w:val="22"/>
          <w:lang w:eastAsia="ja-JP"/>
        </w:rPr>
      </w:r>
      <w:r w:rsidR="00104608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24647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04608">
        <w:rPr>
          <w:rFonts w:asciiTheme="minorHAnsi" w:hAnsiTheme="minorHAnsi" w:cs="Arial"/>
          <w:sz w:val="22"/>
          <w:szCs w:val="22"/>
          <w:lang w:eastAsia="ja-JP"/>
        </w:rPr>
      </w:r>
      <w:r w:rsidR="00104608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E2464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E24647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E24647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nie posiadaniu powiązań z Zamawiającym, które prowadzą lub mogłyby prowadzić do braku Niezależności lub Konfliktu Interesów w związku z realizacją przez reprezentowany przeze mnie (przez nas)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podmiot przedmiotu zamówienia.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Ważne polisę OC na kwotę nie niższą niż </w:t>
      </w:r>
      <w:r w:rsidR="001252C1">
        <w:rPr>
          <w:rFonts w:asciiTheme="minorHAnsi" w:hAnsiTheme="minorHAnsi" w:cs="Arial"/>
          <w:sz w:val="22"/>
          <w:szCs w:val="22"/>
          <w:lang w:eastAsia="ja-JP"/>
        </w:rPr>
        <w:t>5</w:t>
      </w:r>
      <w:r w:rsidR="00F10F06">
        <w:rPr>
          <w:rFonts w:asciiTheme="minorHAnsi" w:hAnsiTheme="minorHAnsi" w:cs="Arial"/>
          <w:sz w:val="22"/>
          <w:szCs w:val="22"/>
          <w:lang w:eastAsia="ja-JP"/>
        </w:rPr>
        <w:t>.</w:t>
      </w:r>
      <w:r w:rsidR="000711F7">
        <w:rPr>
          <w:rFonts w:asciiTheme="minorHAnsi" w:hAnsiTheme="minorHAnsi" w:cs="Arial"/>
          <w:sz w:val="22"/>
          <w:szCs w:val="22"/>
          <w:lang w:eastAsia="ja-JP"/>
        </w:rPr>
        <w:t>000</w:t>
      </w:r>
      <w:r w:rsidR="00F10F06">
        <w:rPr>
          <w:rFonts w:asciiTheme="minorHAnsi" w:hAnsiTheme="minorHAnsi" w:cs="Arial"/>
          <w:sz w:val="22"/>
          <w:szCs w:val="22"/>
          <w:lang w:eastAsia="ja-JP"/>
        </w:rPr>
        <w:t>.</w:t>
      </w:r>
      <w:r w:rsidR="000711F7">
        <w:rPr>
          <w:rFonts w:asciiTheme="minorHAnsi" w:hAnsiTheme="minorHAnsi" w:cs="Arial"/>
          <w:sz w:val="22"/>
          <w:szCs w:val="22"/>
          <w:lang w:eastAsia="ja-JP"/>
        </w:rPr>
        <w:t>000,00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F10F06">
        <w:rPr>
          <w:rFonts w:asciiTheme="minorHAnsi" w:hAnsiTheme="minorHAnsi" w:cs="Arial"/>
          <w:sz w:val="22"/>
          <w:szCs w:val="22"/>
          <w:lang w:eastAsia="ja-JP"/>
        </w:rPr>
        <w:t xml:space="preserve">zł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3446B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3446B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3446B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E24647" w:rsidRDefault="00A31C25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E24647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E24647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E24647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E24647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E24647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E24647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24647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E24647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E24647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E24647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E24647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E24647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E24647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24647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104608">
        <w:rPr>
          <w:rFonts w:ascii="Arial" w:hAnsi="Arial" w:cs="Arial"/>
          <w:szCs w:val="20"/>
        </w:rPr>
      </w:r>
      <w:r w:rsidR="00104608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104608">
        <w:rPr>
          <w:rFonts w:ascii="Arial" w:hAnsi="Arial" w:cs="Arial"/>
          <w:b/>
          <w:bCs/>
          <w:szCs w:val="20"/>
        </w:rPr>
      </w:r>
      <w:r w:rsidR="00104608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5206B3" w:rsidRPr="005206B3" w:rsidRDefault="005206B3" w:rsidP="005206B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5206B3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5206B3" w:rsidRPr="005206B3" w:rsidRDefault="005206B3" w:rsidP="005206B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06B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right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…………………………………………..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 w:val="18"/>
          <w:szCs w:val="22"/>
          <w:lang w:eastAsia="en-US"/>
        </w:rPr>
        <w:t xml:space="preserve">                                                                                           </w:t>
      </w: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data i podpis uprawnionego 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przedstawiciela Oferenta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18"/>
          <w:szCs w:val="22"/>
          <w:lang w:val="cs-CZ"/>
        </w:rPr>
        <w:t xml:space="preserve">)                   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rPr>
          <w:rFonts w:ascii="Times New Roman" w:hAnsi="Times New Roman"/>
          <w:color w:val="000000" w:themeColor="text1"/>
          <w:sz w:val="24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______________________________</w:t>
      </w:r>
    </w:p>
    <w:p w:rsidR="005206B3" w:rsidRPr="005206B3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206B3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5206B3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</w:p>
    <w:p w:rsidR="005206B3" w:rsidRPr="005206B3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5206B3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3  do  ogłoszenia </w:t>
      </w:r>
    </w:p>
    <w:p w:rsidR="005206B3" w:rsidRPr="005206B3" w:rsidRDefault="005206B3" w:rsidP="005206B3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5206B3" w:rsidRPr="005206B3" w:rsidRDefault="005206B3" w:rsidP="005206B3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5206B3" w:rsidRPr="005206B3" w:rsidRDefault="005206B3" w:rsidP="005206B3">
      <w:pPr>
        <w:spacing w:line="276" w:lineRule="auto"/>
        <w:ind w:left="425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Klauzula informacyjna </w:t>
      </w:r>
    </w:p>
    <w:p w:rsidR="005206B3" w:rsidRPr="005206B3" w:rsidRDefault="005206B3" w:rsidP="005206B3">
      <w:pPr>
        <w:spacing w:after="240" w:line="276" w:lineRule="auto"/>
        <w:jc w:val="both"/>
        <w:rPr>
          <w:rFonts w:ascii="Arial" w:eastAsia="Calibri" w:hAnsi="Arial" w:cs="Arial"/>
          <w:b/>
          <w:color w:val="000000" w:themeColor="text1"/>
          <w:szCs w:val="20"/>
          <w:u w:val="single"/>
          <w:lang w:eastAsia="en-US"/>
        </w:rPr>
      </w:pPr>
    </w:p>
    <w:p w:rsidR="005206B3" w:rsidRPr="005206B3" w:rsidRDefault="005206B3" w:rsidP="005206B3">
      <w:pPr>
        <w:jc w:val="both"/>
        <w:rPr>
          <w:rFonts w:ascii="Arial" w:hAnsi="Arial" w:cs="Arial"/>
          <w:color w:val="000000" w:themeColor="text1"/>
          <w:szCs w:val="20"/>
        </w:rPr>
      </w:pPr>
      <w:r w:rsidRPr="005206B3">
        <w:rPr>
          <w:rFonts w:ascii="Arial" w:hAnsi="Arial" w:cs="Arial"/>
          <w:color w:val="000000" w:themeColor="text1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206B3">
        <w:rPr>
          <w:rFonts w:ascii="Arial" w:hAnsi="Arial" w:cs="Arial"/>
          <w:b/>
          <w:color w:val="000000" w:themeColor="text1"/>
          <w:szCs w:val="20"/>
        </w:rPr>
        <w:t>RODO</w:t>
      </w:r>
      <w:r w:rsidRPr="005206B3">
        <w:rPr>
          <w:rFonts w:ascii="Arial" w:hAnsi="Arial" w:cs="Arial"/>
          <w:color w:val="000000" w:themeColor="text1"/>
          <w:szCs w:val="20"/>
        </w:rPr>
        <w:t>), informujemy:</w:t>
      </w:r>
    </w:p>
    <w:p w:rsidR="005206B3" w:rsidRPr="005206B3" w:rsidRDefault="005206B3" w:rsidP="005206B3">
      <w:pPr>
        <w:numPr>
          <w:ilvl w:val="0"/>
          <w:numId w:val="48"/>
        </w:numPr>
        <w:spacing w:after="120" w:line="259" w:lineRule="auto"/>
        <w:ind w:left="357" w:hanging="357"/>
        <w:jc w:val="both"/>
        <w:rPr>
          <w:rFonts w:ascii="Arial" w:eastAsia="Calibri" w:hAnsi="Arial" w:cs="Arial"/>
          <w:b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206B3">
        <w:rPr>
          <w:rFonts w:ascii="Arial" w:eastAsia="Calibri" w:hAnsi="Arial" w:cs="Arial"/>
          <w:b/>
          <w:color w:val="000000" w:themeColor="text1"/>
          <w:szCs w:val="20"/>
          <w:lang w:eastAsia="en-US"/>
        </w:rPr>
        <w:t>Administrator</w:t>
      </w: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).</w:t>
      </w:r>
    </w:p>
    <w:p w:rsidR="005206B3" w:rsidRPr="005206B3" w:rsidRDefault="005206B3" w:rsidP="005206B3">
      <w:pPr>
        <w:spacing w:line="276" w:lineRule="auto"/>
        <w:ind w:left="360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Dane kontaktowe:</w:t>
      </w:r>
    </w:p>
    <w:p w:rsidR="005206B3" w:rsidRPr="005206B3" w:rsidRDefault="005206B3" w:rsidP="005206B3">
      <w:pPr>
        <w:numPr>
          <w:ilvl w:val="0"/>
          <w:numId w:val="49"/>
        </w:numPr>
        <w:spacing w:after="120" w:line="259" w:lineRule="auto"/>
        <w:ind w:left="709" w:hanging="284"/>
        <w:jc w:val="both"/>
        <w:rPr>
          <w:rFonts w:ascii="Arial" w:eastAsia="Calibri" w:hAnsi="Arial" w:cs="Arial"/>
          <w:b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b/>
          <w:color w:val="000000" w:themeColor="text1"/>
          <w:szCs w:val="20"/>
          <w:lang w:eastAsia="en-US"/>
        </w:rPr>
        <w:t xml:space="preserve">Inspektor Ochrony Danych - </w:t>
      </w: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e-mail: </w:t>
      </w:r>
      <w:hyperlink r:id="rId13" w:history="1">
        <w:r w:rsidRPr="005206B3">
          <w:rPr>
            <w:rFonts w:ascii="Arial" w:eastAsia="Calibri" w:hAnsi="Arial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, telefon: 15 / 865 6383</w:t>
      </w:r>
    </w:p>
    <w:p w:rsidR="005206B3" w:rsidRPr="005206B3" w:rsidRDefault="005206B3" w:rsidP="005206B3">
      <w:pPr>
        <w:numPr>
          <w:ilvl w:val="0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206B3">
        <w:rPr>
          <w:rFonts w:ascii="Arial" w:eastAsia="Calibri" w:hAnsi="Arial" w:cs="Arial"/>
          <w:b/>
          <w:color w:val="000000" w:themeColor="text1"/>
          <w:szCs w:val="20"/>
          <w:lang w:eastAsia="en-US"/>
        </w:rPr>
        <w:t>RODO</w:t>
      </w: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). </w:t>
      </w:r>
    </w:p>
    <w:p w:rsidR="005206B3" w:rsidRPr="005206B3" w:rsidRDefault="005206B3" w:rsidP="005206B3">
      <w:pPr>
        <w:numPr>
          <w:ilvl w:val="0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Podanie przez Pana/Panią danych osobowych jest dobrowolne, ale niezbędne do udziału w postępowaniu i późniejszej ewentualnej realizacji usługi bądź umowy.</w:t>
      </w:r>
    </w:p>
    <w:p w:rsidR="005206B3" w:rsidRPr="005206B3" w:rsidRDefault="005206B3" w:rsidP="005206B3">
      <w:pPr>
        <w:numPr>
          <w:ilvl w:val="0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Administrator może ujawnić Pana/Pani dane osobowe podmiotom upoważnionym na podstawie przepisów prawa. </w:t>
      </w:r>
    </w:p>
    <w:p w:rsidR="005206B3" w:rsidRPr="005206B3" w:rsidRDefault="005206B3" w:rsidP="005206B3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5206B3" w:rsidRPr="005206B3" w:rsidRDefault="005206B3" w:rsidP="005206B3">
      <w:pPr>
        <w:spacing w:after="120" w:line="276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5206B3" w:rsidRPr="005206B3" w:rsidRDefault="005206B3" w:rsidP="005206B3">
      <w:pPr>
        <w:numPr>
          <w:ilvl w:val="0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Pani/Pana dane osobowe będą przechowywane przez okres wynikający z powszechnie obowiązujących przepisów prawa oraz przez czas niezbędny do dochodzenia roszczeń związanych z przetargiem.</w:t>
      </w:r>
    </w:p>
    <w:p w:rsidR="005206B3" w:rsidRPr="005206B3" w:rsidRDefault="005206B3" w:rsidP="005206B3">
      <w:pPr>
        <w:numPr>
          <w:ilvl w:val="0"/>
          <w:numId w:val="48"/>
        </w:numPr>
        <w:spacing w:before="100" w:beforeAutospacing="1" w:after="100" w:afterAutospacing="1" w:line="256" w:lineRule="auto"/>
        <w:contextualSpacing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bCs/>
          <w:color w:val="000000" w:themeColor="text1"/>
          <w:szCs w:val="20"/>
          <w:lang w:eastAsia="en-US"/>
        </w:rPr>
        <w:t>Dane udostępnione przez Panią/Pana nie będą podlegały profilowaniu.</w:t>
      </w:r>
    </w:p>
    <w:p w:rsidR="005206B3" w:rsidRPr="005206B3" w:rsidRDefault="005206B3" w:rsidP="005206B3">
      <w:pPr>
        <w:numPr>
          <w:ilvl w:val="0"/>
          <w:numId w:val="48"/>
        </w:numPr>
        <w:spacing w:before="100" w:beforeAutospacing="1" w:after="100" w:afterAutospacing="1" w:line="256" w:lineRule="auto"/>
        <w:contextualSpacing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bCs/>
          <w:color w:val="000000" w:themeColor="text1"/>
          <w:szCs w:val="20"/>
          <w:lang w:eastAsia="en-US"/>
        </w:rPr>
        <w:t>Administrator danych nie ma zamiaru przekazywać danych osobowych do państwa trzeciego.</w:t>
      </w:r>
    </w:p>
    <w:p w:rsidR="005206B3" w:rsidRPr="005206B3" w:rsidRDefault="005206B3" w:rsidP="005206B3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Przysługuje Panu/Pani prawo żądania: </w:t>
      </w:r>
    </w:p>
    <w:p w:rsidR="005206B3" w:rsidRPr="005206B3" w:rsidRDefault="005206B3" w:rsidP="005206B3">
      <w:pPr>
        <w:numPr>
          <w:ilvl w:val="1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dostępu do treści swoich danych - w granicach art. 15 RODO,</w:t>
      </w:r>
    </w:p>
    <w:p w:rsidR="005206B3" w:rsidRPr="005206B3" w:rsidRDefault="005206B3" w:rsidP="005206B3">
      <w:pPr>
        <w:numPr>
          <w:ilvl w:val="1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ich sprostowania – w granicach art. 16 RODO, </w:t>
      </w:r>
    </w:p>
    <w:p w:rsidR="005206B3" w:rsidRPr="005206B3" w:rsidRDefault="005206B3" w:rsidP="005206B3">
      <w:pPr>
        <w:numPr>
          <w:ilvl w:val="1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ich usunięcia - w granicach art. 17 RODO, </w:t>
      </w:r>
    </w:p>
    <w:p w:rsidR="005206B3" w:rsidRPr="005206B3" w:rsidRDefault="005206B3" w:rsidP="005206B3">
      <w:pPr>
        <w:numPr>
          <w:ilvl w:val="1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ograniczenia przetwarzania - w granicach art. 18 RODO, </w:t>
      </w:r>
    </w:p>
    <w:p w:rsidR="005206B3" w:rsidRPr="005206B3" w:rsidRDefault="005206B3" w:rsidP="005206B3">
      <w:pPr>
        <w:numPr>
          <w:ilvl w:val="1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przenoszenia danych - w granicach art. 20 RODO,</w:t>
      </w:r>
    </w:p>
    <w:p w:rsidR="005206B3" w:rsidRPr="005206B3" w:rsidRDefault="005206B3" w:rsidP="005206B3">
      <w:pPr>
        <w:numPr>
          <w:ilvl w:val="1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prawo wniesienia sprzeciwu (w przypadku przetwarzania na podstawie art. 6 ust. 1 lit. f) RODO – w granicach art. 21 RODO,</w:t>
      </w:r>
    </w:p>
    <w:p w:rsidR="005206B3" w:rsidRPr="005206B3" w:rsidRDefault="005206B3" w:rsidP="005206B3">
      <w:pPr>
        <w:spacing w:after="120" w:line="276" w:lineRule="auto"/>
        <w:ind w:left="357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</w:p>
    <w:p w:rsidR="005206B3" w:rsidRPr="005206B3" w:rsidRDefault="005206B3" w:rsidP="005206B3">
      <w:pPr>
        <w:numPr>
          <w:ilvl w:val="0"/>
          <w:numId w:val="48"/>
        </w:numPr>
        <w:spacing w:after="120" w:line="25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5206B3">
          <w:rPr>
            <w:rFonts w:ascii="Arial" w:eastAsia="Calibri" w:hAnsi="Arial" w:cs="Arial"/>
            <w:b/>
            <w:color w:val="000000" w:themeColor="text1"/>
            <w:sz w:val="22"/>
            <w:szCs w:val="22"/>
            <w:u w:val="single"/>
            <w:lang w:eastAsia="en-US"/>
          </w:rPr>
          <w:t>eep.iod@enea.pl</w:t>
        </w:r>
      </w:hyperlink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.</w:t>
      </w:r>
    </w:p>
    <w:p w:rsidR="005206B3" w:rsidRPr="005206B3" w:rsidRDefault="005206B3" w:rsidP="005206B3">
      <w:pPr>
        <w:numPr>
          <w:ilvl w:val="0"/>
          <w:numId w:val="48"/>
        </w:numPr>
        <w:spacing w:after="120" w:line="259" w:lineRule="auto"/>
        <w:ind w:left="357" w:hanging="357"/>
        <w:jc w:val="both"/>
        <w:rPr>
          <w:rFonts w:ascii="Arial" w:eastAsia="Calibri" w:hAnsi="Arial" w:cs="Arial"/>
          <w:color w:val="000000" w:themeColor="text1"/>
          <w:szCs w:val="20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Cs w:val="20"/>
          <w:lang w:eastAsia="en-US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5206B3" w:rsidRPr="005206B3" w:rsidRDefault="005206B3" w:rsidP="005206B3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5206B3">
        <w:rPr>
          <w:rFonts w:ascii="Helvetica" w:hAnsi="Helvetica" w:cs="Helvetica"/>
          <w:color w:val="000000" w:themeColor="text1"/>
          <w:sz w:val="21"/>
          <w:szCs w:val="21"/>
        </w:rPr>
        <w:br w:type="page"/>
      </w:r>
    </w:p>
    <w:p w:rsidR="005206B3" w:rsidRPr="005206B3" w:rsidRDefault="005206B3" w:rsidP="005206B3">
      <w:pPr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5206B3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4  do   ogłoszenia </w:t>
      </w: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5206B3" w:rsidRPr="005206B3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06B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5206B3" w:rsidRPr="005206B3" w:rsidRDefault="005206B3" w:rsidP="005206B3">
      <w:pPr>
        <w:spacing w:before="100" w:beforeAutospacing="1" w:after="100" w:afterAutospacing="1"/>
        <w:ind w:left="567" w:firstLine="567"/>
        <w:jc w:val="both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  <w:t xml:space="preserve">Oświadczam, że </w:t>
      </w:r>
      <w:r w:rsidRPr="005206B3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wyrażam zgodę na przetwarzanie przez Enea Połaniec S.A. moich danych osobowych w celu związanym z prowadzonym przetargiem  ...........................................................................................................................................</w:t>
      </w:r>
    </w:p>
    <w:p w:rsidR="005206B3" w:rsidRPr="005206B3" w:rsidRDefault="005206B3" w:rsidP="005206B3">
      <w:pPr>
        <w:spacing w:before="100" w:beforeAutospacing="1" w:after="100" w:afterAutospacing="1"/>
        <w:ind w:left="567" w:firstLine="567"/>
        <w:jc w:val="center"/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</w:pPr>
      <w:r w:rsidRPr="005206B3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>(przedmiot przetargu)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hAnsiTheme="minorHAnsi" w:cs="Helvetica"/>
          <w:color w:val="000000" w:themeColor="text1"/>
          <w:sz w:val="24"/>
          <w:lang w:val="cs-CZ"/>
        </w:rPr>
      </w:pPr>
      <w:r w:rsidRPr="005206B3">
        <w:rPr>
          <w:rFonts w:asciiTheme="minorHAnsi" w:hAnsiTheme="minorHAnsi" w:cs="Helvetica"/>
          <w:color w:val="000000" w:themeColor="text1"/>
          <w:sz w:val="22"/>
          <w:szCs w:val="22"/>
          <w:lang w:val="cs-CZ"/>
        </w:rPr>
        <w:t xml:space="preserve">w Enea Połaniec S.A.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firstLine="567"/>
        <w:jc w:val="both"/>
        <w:rPr>
          <w:rFonts w:asciiTheme="minorHAnsi" w:eastAsia="Calibri" w:hAnsiTheme="minorHAnsi" w:cs="Helvetica"/>
          <w:color w:val="000000" w:themeColor="text1"/>
          <w:sz w:val="22"/>
          <w:szCs w:val="22"/>
          <w:lang w:val="cs-CZ" w:eastAsia="en-US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right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  <w:t>…………………………………………..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="Arial" w:eastAsia="Calibri" w:hAnsi="Arial" w:cs="Arial"/>
          <w:color w:val="000000" w:themeColor="text1"/>
          <w:sz w:val="18"/>
          <w:szCs w:val="22"/>
          <w:lang w:eastAsia="en-US"/>
        </w:rPr>
        <w:t xml:space="preserve">                                                                                           </w:t>
      </w: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data i podpis uprawnionego </w:t>
      </w:r>
    </w:p>
    <w:p w:rsidR="005206B3" w:rsidRPr="005206B3" w:rsidRDefault="005206B3" w:rsidP="005206B3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5206B3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przedstawiciela Oferenta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18"/>
          <w:szCs w:val="22"/>
          <w:lang w:val="cs-CZ"/>
        </w:rPr>
        <w:t xml:space="preserve">                   </w:t>
      </w: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cs-CZ"/>
        </w:rPr>
      </w:pPr>
    </w:p>
    <w:p w:rsidR="005206B3" w:rsidRPr="005206B3" w:rsidRDefault="005206B3" w:rsidP="005206B3">
      <w:pPr>
        <w:rPr>
          <w:rFonts w:ascii="Times New Roman" w:hAnsi="Times New Roman"/>
          <w:color w:val="000000" w:themeColor="text1"/>
          <w:sz w:val="24"/>
        </w:rPr>
      </w:pPr>
    </w:p>
    <w:p w:rsidR="005206B3" w:rsidRPr="005206B3" w:rsidRDefault="005206B3" w:rsidP="005206B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</w:pPr>
      <w:r w:rsidRPr="005206B3">
        <w:rPr>
          <w:rFonts w:ascii="Arial" w:eastAsiaTheme="minorHAnsi" w:hAnsi="Arial" w:cs="Arial"/>
          <w:color w:val="000000" w:themeColor="text1"/>
          <w:sz w:val="22"/>
          <w:szCs w:val="22"/>
          <w:lang w:val="cs-CZ"/>
        </w:rPr>
        <w:t>______________________________</w:t>
      </w:r>
    </w:p>
    <w:p w:rsidR="005206B3" w:rsidRPr="005206B3" w:rsidRDefault="005206B3" w:rsidP="005206B3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cs-CZ"/>
        </w:rPr>
      </w:pPr>
    </w:p>
    <w:p w:rsidR="005206B3" w:rsidRPr="005206B3" w:rsidRDefault="005206B3" w:rsidP="005206B3">
      <w:pPr>
        <w:widowControl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206B3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5206B3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06B3" w:rsidRPr="005206B3" w:rsidRDefault="005206B3" w:rsidP="005206B3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</w:p>
    <w:p w:rsidR="005206B3" w:rsidRPr="005206B3" w:rsidRDefault="005206B3" w:rsidP="005206B3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5206B3" w:rsidRPr="005206B3" w:rsidRDefault="005206B3" w:rsidP="005206B3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206B3" w:rsidRPr="005206B3" w:rsidRDefault="005206B3" w:rsidP="005206B3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206B3" w:rsidRPr="005206B3" w:rsidRDefault="005206B3" w:rsidP="005206B3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06B3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Pr="005206B3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5 do ogłoszenia  - SIWZ 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4A1CED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4A1CED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2B10AF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2B10AF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10F06" w:rsidRPr="006C62AA" w:rsidRDefault="005C6792" w:rsidP="00F10F06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„</w:t>
      </w:r>
      <w:r w:rsidR="001252C1"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1252C1">
        <w:rPr>
          <w:rFonts w:asciiTheme="minorHAnsi" w:hAnsiTheme="minorHAnsi" w:cs="Arial"/>
          <w:b/>
          <w:color w:val="000000" w:themeColor="text1"/>
        </w:rPr>
        <w:t xml:space="preserve"> modernizacji klimatyzacji  falowników Zielonego  Bloku  </w:t>
      </w:r>
      <w:r w:rsidR="00F10F06">
        <w:rPr>
          <w:rFonts w:asciiTheme="minorHAnsi" w:hAnsiTheme="minorHAnsi" w:cs="Arial"/>
          <w:b/>
          <w:color w:val="000000" w:themeColor="text1"/>
        </w:rPr>
        <w:t>”</w:t>
      </w:r>
      <w:r w:rsidR="00F10F06" w:rsidRPr="001F4CF3">
        <w:rPr>
          <w:rFonts w:asciiTheme="minorHAnsi" w:hAnsiTheme="minorHAnsi" w:cs="Arial"/>
          <w:b/>
          <w:color w:val="000000" w:themeColor="text1"/>
        </w:rPr>
        <w:t xml:space="preserve"> </w:t>
      </w:r>
      <w:r w:rsidR="001252C1">
        <w:rPr>
          <w:rFonts w:asciiTheme="minorHAnsi" w:hAnsiTheme="minorHAnsi" w:cs="Arial"/>
          <w:b/>
          <w:color w:val="000000" w:themeColor="text1"/>
        </w:rPr>
        <w:t xml:space="preserve"> </w:t>
      </w:r>
      <w:r w:rsidR="00F10F06"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1252C1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F10F06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:rsidR="005C6792" w:rsidRPr="002B10AF" w:rsidRDefault="0013446B" w:rsidP="00A72068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5C6792" w:rsidRPr="002B10AF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8424E6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D755AA" w:rsidRPr="002B10AF" w:rsidRDefault="001252C1" w:rsidP="00E24647">
      <w:pPr>
        <w:pStyle w:val="Akapitzlist"/>
        <w:spacing w:after="0" w:line="320" w:lineRule="atLeast"/>
        <w:ind w:left="36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„</w:t>
      </w:r>
      <w:r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>
        <w:rPr>
          <w:rFonts w:asciiTheme="minorHAnsi" w:hAnsiTheme="minorHAnsi" w:cs="Arial"/>
          <w:b/>
          <w:color w:val="000000" w:themeColor="text1"/>
        </w:rPr>
        <w:t xml:space="preserve"> modernizacji klimatyzacji  falowników Zielonego  Bloku  ”</w:t>
      </w:r>
      <w:r w:rsidRPr="001F4CF3"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r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F10F06" w:rsidRPr="00F10F06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F10F06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:rsidR="00D755AA" w:rsidRPr="00E24647" w:rsidRDefault="00542917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094A2E" w:rsidRDefault="00094A2E" w:rsidP="00094A2E">
      <w:pPr>
        <w:pStyle w:val="Akapitzlist"/>
        <w:numPr>
          <w:ilvl w:val="0"/>
          <w:numId w:val="46"/>
        </w:numPr>
        <w:spacing w:after="160" w:line="259" w:lineRule="auto"/>
      </w:pPr>
      <w:r>
        <w:t xml:space="preserve">Wykonanie projektu instalacji wody lodowej wraz z doborem urządzeń dla rezerwowej instalacji  klimatyzacji pomieszczeń rozdzielni ZB / agregat wody lodowej o mocy chłodniczej 260 kW/. </w:t>
      </w:r>
    </w:p>
    <w:p w:rsidR="00AE438B" w:rsidRDefault="00AE438B" w:rsidP="00094A2E">
      <w:pPr>
        <w:pStyle w:val="Akapitzlist"/>
        <w:numPr>
          <w:ilvl w:val="0"/>
          <w:numId w:val="46"/>
        </w:numPr>
        <w:spacing w:after="160" w:line="259" w:lineRule="auto"/>
      </w:pPr>
      <w:r>
        <w:t>W projekcje należy uwzględnić podłączenie projektowanej rezerwowej instalacji wody lodowej</w:t>
      </w:r>
      <w:r w:rsidR="00E726FE">
        <w:t xml:space="preserve">  do istniejącego układu rurami  DN 125 oraz ręcznymi zaworami odcinającymi</w:t>
      </w:r>
    </w:p>
    <w:p w:rsidR="00094A2E" w:rsidRDefault="00094A2E" w:rsidP="00094A2E">
      <w:pPr>
        <w:pStyle w:val="Akapitzlist"/>
        <w:numPr>
          <w:ilvl w:val="0"/>
          <w:numId w:val="46"/>
        </w:numPr>
        <w:spacing w:after="160" w:line="259" w:lineRule="auto"/>
      </w:pPr>
      <w:r>
        <w:t>Uzgodnienie projektu z Zamawiającym</w:t>
      </w:r>
    </w:p>
    <w:p w:rsidR="00094A2E" w:rsidRDefault="00094A2E" w:rsidP="00094A2E">
      <w:pPr>
        <w:pStyle w:val="Akapitzlist"/>
        <w:numPr>
          <w:ilvl w:val="0"/>
          <w:numId w:val="46"/>
        </w:numPr>
        <w:spacing w:after="160" w:line="259" w:lineRule="auto"/>
      </w:pPr>
      <w:r>
        <w:t xml:space="preserve">Wykonanie projektu zasilania elektrycznego   i   automatyki  dla zaprojektowanego układu chłodniczego  </w:t>
      </w:r>
      <w:r w:rsidR="00E726FE">
        <w:t xml:space="preserve"> z wykorzystaniem niezbędnych elementów podstawowego układu </w:t>
      </w:r>
      <w:r>
        <w:t xml:space="preserve">    automatyki  oraz  istn</w:t>
      </w:r>
      <w:r w:rsidR="005206B3">
        <w:t>i</w:t>
      </w:r>
      <w:r>
        <w:t>ejąc</w:t>
      </w:r>
      <w:r w:rsidR="00E726FE">
        <w:t>ą</w:t>
      </w:r>
      <w:r>
        <w:t xml:space="preserve">   instalacją wody  lodowej   wraz z    uzgodnieniem go z  Zamawiającym</w:t>
      </w:r>
    </w:p>
    <w:p w:rsidR="00E726FE" w:rsidRDefault="00E726FE" w:rsidP="00094A2E">
      <w:pPr>
        <w:pStyle w:val="Akapitzlist"/>
        <w:numPr>
          <w:ilvl w:val="0"/>
          <w:numId w:val="46"/>
        </w:numPr>
        <w:spacing w:after="160" w:line="259" w:lineRule="auto"/>
      </w:pPr>
      <w:r>
        <w:t>Ponieważ czynnikiem roboczym jest woda projektowana instalacja musi posiadać wymiennik umiejscowiony w  budynku kotła , natomiast agregat wody</w:t>
      </w:r>
      <w:r w:rsidR="00F77E61">
        <w:t xml:space="preserve"> </w:t>
      </w:r>
      <w:r>
        <w:t xml:space="preserve">lodowej umiejscowiony </w:t>
      </w:r>
      <w:r w:rsidR="002E5062">
        <w:t xml:space="preserve">  ma  być  </w:t>
      </w:r>
      <w:r>
        <w:t>na zewnątrz budynku .</w:t>
      </w:r>
    </w:p>
    <w:p w:rsidR="00E726FE" w:rsidRDefault="00E726FE" w:rsidP="00094A2E">
      <w:pPr>
        <w:pStyle w:val="Akapitzlist"/>
        <w:numPr>
          <w:ilvl w:val="0"/>
          <w:numId w:val="46"/>
        </w:numPr>
        <w:spacing w:after="160" w:line="259" w:lineRule="auto"/>
      </w:pPr>
      <w:r>
        <w:t>Agregat wody lodowej oparty na freonie</w:t>
      </w:r>
      <w:r w:rsidR="00F77E61">
        <w:t>, chłodzony powietrzem</w:t>
      </w:r>
    </w:p>
    <w:p w:rsidR="00094A2E" w:rsidRDefault="00094A2E" w:rsidP="00094A2E">
      <w:pPr>
        <w:pStyle w:val="Akapitzlist"/>
        <w:numPr>
          <w:ilvl w:val="0"/>
          <w:numId w:val="46"/>
        </w:numPr>
        <w:spacing w:after="160" w:line="259" w:lineRule="auto"/>
      </w:pPr>
      <w:r>
        <w:t>Zakup, dostawa, montaż i uruchomienie zaprojektowanego układu  klimatyzacji.</w:t>
      </w:r>
    </w:p>
    <w:p w:rsidR="00094A2E" w:rsidRDefault="00094A2E" w:rsidP="00094A2E">
      <w:pPr>
        <w:pStyle w:val="Akapitzlist"/>
        <w:numPr>
          <w:ilvl w:val="0"/>
          <w:numId w:val="46"/>
        </w:numPr>
        <w:spacing w:after="160" w:line="259" w:lineRule="auto"/>
      </w:pPr>
      <w:r>
        <w:t>Wykonanie niezbędnych pomiarów elektrycznych dla zainstalowanych urządzeń</w:t>
      </w:r>
      <w:r w:rsidR="00F77E61">
        <w:t>.</w:t>
      </w:r>
    </w:p>
    <w:p w:rsidR="00094A2E" w:rsidRPr="00C93F51" w:rsidRDefault="00094A2E" w:rsidP="00094A2E">
      <w:pPr>
        <w:pStyle w:val="Akapitzlist"/>
        <w:numPr>
          <w:ilvl w:val="0"/>
          <w:numId w:val="46"/>
        </w:numPr>
        <w:spacing w:after="160" w:line="259" w:lineRule="auto"/>
      </w:pPr>
      <w:r w:rsidRPr="002E5062">
        <w:t>Uzyskanie w imieniu Zamawiającego wszelkich niezbędnych pozwoleń od organów administracyjnych</w:t>
      </w:r>
      <w:r w:rsidR="00E726FE" w:rsidRPr="002E5062">
        <w:t xml:space="preserve"> i s</w:t>
      </w:r>
      <w:r w:rsidR="00E64D51" w:rsidRPr="00A106C0">
        <w:t>a</w:t>
      </w:r>
      <w:r w:rsidR="00E726FE" w:rsidRPr="00161A26">
        <w:t>morządowych</w:t>
      </w:r>
      <w:r w:rsidRPr="00C93F51">
        <w:t>, jeśli takowe będą wymagane</w:t>
      </w:r>
      <w:r w:rsidR="00E726FE" w:rsidRPr="00C93F51">
        <w:t xml:space="preserve"> z mocy </w:t>
      </w:r>
      <w:r w:rsidRPr="00C93F51">
        <w:t xml:space="preserve"> praw</w:t>
      </w:r>
      <w:r w:rsidR="00E726FE" w:rsidRPr="00C93F51">
        <w:t>a</w:t>
      </w:r>
      <w:r w:rsidRPr="00C93F51">
        <w:t xml:space="preserve"> budowlan</w:t>
      </w:r>
      <w:r w:rsidR="00E726FE" w:rsidRPr="00C93F51">
        <w:t>ego</w:t>
      </w:r>
    </w:p>
    <w:p w:rsidR="00E726FE" w:rsidRDefault="00E726FE" w:rsidP="009B76FE">
      <w:pPr>
        <w:pStyle w:val="Akapitzlist"/>
        <w:numPr>
          <w:ilvl w:val="0"/>
          <w:numId w:val="46"/>
        </w:numPr>
        <w:spacing w:after="160" w:line="259" w:lineRule="auto"/>
      </w:pPr>
      <w:r w:rsidRPr="00C93F51">
        <w:t>Zaprojektowana i wykonana instalacja  powinna posiadać minimum 36 miesięczny okres gwarancji , obejmuj</w:t>
      </w:r>
      <w:r w:rsidR="009B76FE" w:rsidRPr="00C93F51">
        <w:t xml:space="preserve">ący </w:t>
      </w:r>
      <w:r w:rsidRPr="00C93F51">
        <w:t>minimum 2 przeglądy w ciągu roku</w:t>
      </w:r>
      <w:r w:rsidR="009B76FE" w:rsidRPr="00C93F51">
        <w:t xml:space="preserve">  wraz  z   </w:t>
      </w:r>
      <w:r w:rsidRPr="00C93F51">
        <w:t xml:space="preserve"> wymian</w:t>
      </w:r>
      <w:r w:rsidR="009B76FE" w:rsidRPr="00C93F51">
        <w:t>ą</w:t>
      </w:r>
      <w:r w:rsidRPr="00C93F51">
        <w:t xml:space="preserve"> materiałów eksploatacyjnych </w:t>
      </w:r>
      <w:r w:rsidR="009B76FE" w:rsidRPr="00C93F51">
        <w:t xml:space="preserve"> ( zgodnie   z    zaleceniami  producenta  urządzeń)</w:t>
      </w:r>
    </w:p>
    <w:p w:rsidR="00161A26" w:rsidRDefault="00C93F51" w:rsidP="00C93F51">
      <w:pPr>
        <w:pStyle w:val="Akapitzlist"/>
        <w:numPr>
          <w:ilvl w:val="0"/>
          <w:numId w:val="46"/>
        </w:numPr>
        <w:spacing w:after="160" w:line="259" w:lineRule="auto"/>
      </w:pPr>
      <w:bookmarkStart w:id="15" w:name="_GoBack"/>
      <w:r>
        <w:t xml:space="preserve">Dostarczenie  protokołów   z  montażu  i uruchomienia  urządzenia   zgodnie   z  przeopisami  o f-gazach . </w:t>
      </w:r>
      <w:r w:rsidR="00104608">
        <w:t xml:space="preserve">Wykonawca musi posiadać   uprawnienia   wynikające z  ustawy  o </w:t>
      </w:r>
      <w:r>
        <w:t>f-gazach</w:t>
      </w:r>
    </w:p>
    <w:bookmarkEnd w:id="15"/>
    <w:p w:rsidR="00C93F51" w:rsidRPr="00C93F51" w:rsidRDefault="00C93F51" w:rsidP="00C93F51">
      <w:pPr>
        <w:pStyle w:val="Akapitzlist"/>
        <w:spacing w:after="160" w:line="259" w:lineRule="auto"/>
        <w:ind w:left="927"/>
      </w:pPr>
    </w:p>
    <w:p w:rsidR="001252C1" w:rsidRPr="00E24647" w:rsidRDefault="001252C1" w:rsidP="00E24647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:rsidR="00015C18" w:rsidRDefault="00015C18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4A1CED" w:rsidRDefault="006B31E8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Zamawiaj</w:t>
      </w:r>
      <w:r w:rsidR="00D729D8">
        <w:rPr>
          <w:rFonts w:asciiTheme="minorHAnsi" w:hAnsiTheme="minorHAnsi" w:cs="Arial"/>
          <w:b/>
          <w:bCs/>
          <w:color w:val="000000" w:themeColor="text1"/>
        </w:rPr>
        <w:t>ą</w:t>
      </w:r>
      <w:r>
        <w:rPr>
          <w:rFonts w:asciiTheme="minorHAnsi" w:hAnsiTheme="minorHAnsi" w:cs="Arial"/>
          <w:b/>
          <w:bCs/>
          <w:color w:val="000000" w:themeColor="text1"/>
        </w:rPr>
        <w:t>cy   udostępni   dok  tech   istniejacej   instaklacji   wody  lodowej</w:t>
      </w:r>
    </w:p>
    <w:p w:rsidR="00D755AA" w:rsidRDefault="00D755AA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 w:rsidR="00BB0A5C"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6A2095" w:rsidRPr="00E24647" w:rsidRDefault="006A2095" w:rsidP="00E24647">
      <w:pPr>
        <w:pStyle w:val="Akapitzlist"/>
        <w:numPr>
          <w:ilvl w:val="0"/>
          <w:numId w:val="39"/>
        </w:numPr>
        <w:spacing w:before="120" w:after="120" w:line="312" w:lineRule="atLeast"/>
        <w:rPr>
          <w:rFonts w:asciiTheme="minorHAnsi" w:hAnsiTheme="minorHAnsi" w:cs="Arial"/>
          <w:b/>
          <w:bCs/>
          <w:color w:val="000000" w:themeColor="text1"/>
        </w:rPr>
      </w:pPr>
      <w:r w:rsidRPr="00E24647">
        <w:rPr>
          <w:rFonts w:asciiTheme="minorHAnsi" w:hAnsiTheme="minorHAnsi" w:cs="Arial"/>
          <w:bCs/>
          <w:color w:val="000000" w:themeColor="text1"/>
        </w:rPr>
        <w:t xml:space="preserve">W trakcje wykonywania prac </w:t>
      </w:r>
      <w:r w:rsidR="00542917">
        <w:rPr>
          <w:rFonts w:asciiTheme="minorHAnsi" w:hAnsiTheme="minorHAnsi" w:cs="Arial"/>
          <w:bCs/>
          <w:color w:val="000000" w:themeColor="text1"/>
        </w:rPr>
        <w:t xml:space="preserve"> istniejąca instalacja wody lodowej  nie może być odstawiona</w:t>
      </w:r>
    </w:p>
    <w:p w:rsidR="00D755AA" w:rsidRPr="00015C18" w:rsidRDefault="00D755AA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015C18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015C18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2B10AF" w:rsidRDefault="00D755AA" w:rsidP="00E24647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Default="004A1CED" w:rsidP="00E24647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Default="004A1CED" w:rsidP="00E24647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2B10AF" w:rsidRDefault="00D755AA" w:rsidP="00E24647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którymi Wykonawca jest zobowiązany zapoznać się na etapie przed złożeniem ostatecznej oferty cenowej.</w:t>
      </w:r>
    </w:p>
    <w:p w:rsidR="00D755AA" w:rsidRPr="002B10AF" w:rsidRDefault="00D755AA" w:rsidP="00E24647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2B10AF" w:rsidRDefault="00D755AA" w:rsidP="00E24647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D755AA" w:rsidRPr="002B10AF" w:rsidRDefault="00D755AA" w:rsidP="00E24647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2B10AF" w:rsidRDefault="00D755AA" w:rsidP="00E24647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2B10AF" w:rsidRDefault="00D755AA" w:rsidP="00E24647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2B10AF" w:rsidRDefault="00D755AA" w:rsidP="00E24647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2B10AF" w:rsidRDefault="00D755AA" w:rsidP="00E24647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2B10AF" w:rsidRDefault="00D755AA" w:rsidP="00E24647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2B10AF" w:rsidRDefault="00D755AA" w:rsidP="00E24647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2B10AF" w:rsidRDefault="00D755AA" w:rsidP="00E24647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Default="00D755AA" w:rsidP="00E24647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</w:t>
      </w:r>
      <w:r w:rsidR="00D54A95">
        <w:rPr>
          <w:rFonts w:asciiTheme="minorHAnsi" w:hAnsiTheme="minorHAnsi"/>
          <w:color w:val="000000" w:themeColor="text1"/>
          <w:sz w:val="22"/>
          <w:szCs w:val="22"/>
        </w:rPr>
        <w:t>36</w:t>
      </w:r>
      <w:r w:rsidR="00A62EC6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</w:t>
      </w:r>
      <w:r w:rsidR="002E5062">
        <w:rPr>
          <w:rFonts w:asciiTheme="minorHAnsi" w:hAnsiTheme="minorHAnsi"/>
          <w:color w:val="000000" w:themeColor="text1"/>
          <w:sz w:val="22"/>
          <w:szCs w:val="22"/>
        </w:rPr>
        <w:t>ę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D54A95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  <w:r w:rsidR="00CA54DC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CA54DC" w:rsidRPr="006B31E8" w:rsidRDefault="00CA54DC" w:rsidP="00E24647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FF0000"/>
          <w:sz w:val="22"/>
          <w:szCs w:val="22"/>
        </w:rPr>
      </w:pPr>
      <w:r w:rsidRPr="006B31E8">
        <w:rPr>
          <w:rFonts w:asciiTheme="minorHAnsi" w:hAnsiTheme="minorHAnsi"/>
          <w:color w:val="FF0000"/>
          <w:sz w:val="22"/>
          <w:szCs w:val="22"/>
        </w:rPr>
        <w:t xml:space="preserve">Przystąpienie do usuwania wad </w:t>
      </w:r>
      <w:r w:rsidR="00A3143D" w:rsidRPr="006B31E8">
        <w:rPr>
          <w:rFonts w:asciiTheme="minorHAnsi" w:hAnsiTheme="minorHAnsi"/>
          <w:color w:val="FF0000"/>
          <w:sz w:val="22"/>
          <w:szCs w:val="22"/>
        </w:rPr>
        <w:t xml:space="preserve">w ciągu 3 </w:t>
      </w:r>
      <w:r w:rsidRPr="006B31E8">
        <w:rPr>
          <w:rFonts w:asciiTheme="minorHAnsi" w:hAnsiTheme="minorHAnsi"/>
          <w:color w:val="FF0000"/>
          <w:sz w:val="22"/>
          <w:szCs w:val="22"/>
        </w:rPr>
        <w:t xml:space="preserve"> dni od daty zawiadomienia</w:t>
      </w:r>
    </w:p>
    <w:p w:rsidR="008424E6" w:rsidRDefault="008424E6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A2D2C" w:rsidRDefault="00CA54DC" w:rsidP="00E24647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Wynagrodzenie </w:t>
      </w:r>
      <w:r w:rsidRPr="002B10AF">
        <w:rPr>
          <w:rFonts w:asciiTheme="minorHAnsi" w:hAnsiTheme="minorHAnsi"/>
          <w:color w:val="000000" w:themeColor="text1"/>
        </w:rPr>
        <w:t xml:space="preserve"> </w:t>
      </w:r>
      <w:r w:rsidR="00D755AA" w:rsidRPr="002B10AF">
        <w:rPr>
          <w:rFonts w:asciiTheme="minorHAnsi" w:hAnsiTheme="minorHAnsi"/>
          <w:color w:val="000000" w:themeColor="text1"/>
        </w:rPr>
        <w:t>ryczałtow</w:t>
      </w:r>
      <w:r>
        <w:rPr>
          <w:rFonts w:asciiTheme="minorHAnsi" w:hAnsiTheme="minorHAnsi"/>
          <w:color w:val="000000" w:themeColor="text1"/>
        </w:rPr>
        <w:t>e</w:t>
      </w:r>
      <w:r w:rsidR="00D755AA" w:rsidRPr="002B10AF">
        <w:rPr>
          <w:rFonts w:asciiTheme="minorHAnsi" w:hAnsiTheme="minorHAnsi"/>
          <w:color w:val="000000" w:themeColor="text1"/>
        </w:rPr>
        <w:t xml:space="preserve"> za cały zakres realizacji </w:t>
      </w:r>
      <w:r w:rsidR="00532EA3" w:rsidRPr="002B10AF">
        <w:rPr>
          <w:rFonts w:asciiTheme="minorHAnsi" w:hAnsiTheme="minorHAnsi"/>
          <w:color w:val="000000" w:themeColor="text1"/>
        </w:rPr>
        <w:t>usługi</w:t>
      </w:r>
      <w:r w:rsidR="00D755AA" w:rsidRPr="002B10AF">
        <w:rPr>
          <w:rFonts w:asciiTheme="minorHAnsi" w:hAnsiTheme="minorHAnsi"/>
          <w:color w:val="000000" w:themeColor="text1"/>
        </w:rPr>
        <w:t>,</w:t>
      </w:r>
      <w:r w:rsidR="004A2D2C">
        <w:rPr>
          <w:rFonts w:asciiTheme="minorHAnsi" w:hAnsiTheme="minorHAnsi"/>
          <w:color w:val="000000" w:themeColor="text1"/>
        </w:rPr>
        <w:t xml:space="preserve"> które musi obejmować : </w:t>
      </w:r>
    </w:p>
    <w:p w:rsidR="00D755AA" w:rsidRPr="001F4CF3" w:rsidRDefault="002946CE" w:rsidP="00E24647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Zakup, dostawę i montaż materiałów niezbędnych do realizacji tych prac.</w:t>
      </w:r>
    </w:p>
    <w:p w:rsidR="004A2D2C" w:rsidRPr="001F4CF3" w:rsidRDefault="002946CE" w:rsidP="00E24647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Sprzęt transportowy i narzędzia potrzebne do realizacji zleconych prac</w:t>
      </w:r>
    </w:p>
    <w:p w:rsidR="002946CE" w:rsidRDefault="002946CE" w:rsidP="00E24647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946CE">
        <w:rPr>
          <w:rFonts w:asciiTheme="minorHAnsi" w:hAnsiTheme="minorHAnsi"/>
          <w:color w:val="000000" w:themeColor="text1"/>
          <w:sz w:val="22"/>
          <w:szCs w:val="22"/>
        </w:rPr>
        <w:t xml:space="preserve">Rusztowania </w:t>
      </w:r>
    </w:p>
    <w:p w:rsidR="004A2D2C" w:rsidRDefault="002946CE" w:rsidP="00E24647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Robociznę wraz ze wszystkimi narzutami.</w:t>
      </w:r>
    </w:p>
    <w:p w:rsidR="002E5062" w:rsidRPr="002946CE" w:rsidRDefault="002E5062" w:rsidP="00E24647">
      <w:pPr>
        <w:pStyle w:val="Tekstpodstawowywcity"/>
        <w:numPr>
          <w:ilvl w:val="1"/>
          <w:numId w:val="2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Wynagrodzenie  musi   zawierać  koszty  przeglądów  gwarancyjnych  (co najmniej   2  x  w roku)  wraz   z  niezbędnymi  materiałami   eksploatacyjnymi   w  okresie   gwarancji.</w:t>
      </w:r>
    </w:p>
    <w:p w:rsidR="008424E6" w:rsidRPr="002B10AF" w:rsidRDefault="006B31E8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OCZEKIWANY </w:t>
      </w:r>
      <w:r w:rsidR="0025002A" w:rsidRPr="002B10AF">
        <w:rPr>
          <w:rFonts w:asciiTheme="minorHAnsi" w:hAnsiTheme="minorHAnsi"/>
          <w:color w:val="000000" w:themeColor="text1"/>
        </w:rPr>
        <w:t>TERMIN</w:t>
      </w:r>
      <w:r w:rsidR="004A1CED">
        <w:rPr>
          <w:rFonts w:asciiTheme="minorHAnsi" w:hAnsiTheme="minorHAnsi"/>
          <w:color w:val="000000" w:themeColor="text1"/>
        </w:rPr>
        <w:t xml:space="preserve">Y </w:t>
      </w:r>
      <w:r w:rsidR="0025002A" w:rsidRPr="002B10AF">
        <w:rPr>
          <w:rFonts w:asciiTheme="minorHAnsi" w:hAnsiTheme="minorHAnsi"/>
          <w:color w:val="000000" w:themeColor="text1"/>
        </w:rPr>
        <w:t xml:space="preserve"> WYKONANIA USŁUGI: </w:t>
      </w:r>
    </w:p>
    <w:p w:rsidR="00D755AA" w:rsidRPr="002B10AF" w:rsidRDefault="00480C70" w:rsidP="00E24647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Projekt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techniczn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należy wykonać w </w:t>
      </w:r>
      <w:r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A106C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egzemplarzach w wersji papierowej oraz w wersji elektronicznej w formacie PDF </w:t>
      </w:r>
      <w:r w:rsidR="009040C3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>w c</w:t>
      </w:r>
      <w:r w:rsidR="00A93F2E">
        <w:rPr>
          <w:rFonts w:asciiTheme="minorHAnsi" w:hAnsiTheme="minorHAnsi"/>
          <w:color w:val="000000" w:themeColor="text1"/>
          <w:sz w:val="22"/>
          <w:szCs w:val="22"/>
        </w:rPr>
        <w:t xml:space="preserve">iągu </w:t>
      </w:r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 w:rsidR="00A93F2E">
        <w:rPr>
          <w:rFonts w:asciiTheme="minorHAnsi" w:hAnsiTheme="minorHAnsi"/>
          <w:color w:val="000000" w:themeColor="text1"/>
          <w:sz w:val="22"/>
          <w:szCs w:val="22"/>
        </w:rPr>
        <w:t xml:space="preserve">zawarcia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Umowy</w:t>
      </w:r>
    </w:p>
    <w:p w:rsidR="00D755AA" w:rsidRDefault="009040C3" w:rsidP="00E24647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Dostawa   montaż  i  uruchomienie  - w ciągu </w:t>
      </w:r>
      <w:r w:rsidR="00480C70">
        <w:rPr>
          <w:rFonts w:asciiTheme="minorHAnsi" w:hAnsi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tygodni od dnia </w:t>
      </w:r>
      <w:r w:rsidR="002946CE">
        <w:rPr>
          <w:rFonts w:asciiTheme="minorHAnsi" w:hAnsiTheme="minorHAnsi"/>
          <w:color w:val="000000" w:themeColor="text1"/>
          <w:sz w:val="22"/>
          <w:szCs w:val="22"/>
        </w:rPr>
        <w:t>uzgodnienia wykonanego projektu technicznego.</w:t>
      </w:r>
    </w:p>
    <w:p w:rsidR="002E5062" w:rsidRPr="00C93F51" w:rsidRDefault="00E64D51" w:rsidP="006B31E8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 xml:space="preserve">Przyłączenie nowo  wybudowanej instalacji </w:t>
      </w:r>
      <w:r w:rsidR="002E5062">
        <w:rPr>
          <w:rFonts w:asciiTheme="minorHAnsi" w:hAnsiTheme="minorHAnsi" w:cs="Arial"/>
          <w:bCs/>
          <w:color w:val="000000" w:themeColor="text1"/>
        </w:rPr>
        <w:t xml:space="preserve">   w  postoju   bloku  lub  przy  niskich  temperaturach   zewnętrznych  -  po  </w:t>
      </w:r>
      <w:r w:rsidR="00C93F51">
        <w:rPr>
          <w:rFonts w:asciiTheme="minorHAnsi" w:hAnsiTheme="minorHAnsi" w:cs="Arial"/>
          <w:bCs/>
          <w:color w:val="000000" w:themeColor="text1"/>
        </w:rPr>
        <w:t>powiadomieniu   przez  Zamawiają</w:t>
      </w:r>
      <w:r w:rsidR="002E5062">
        <w:rPr>
          <w:rFonts w:asciiTheme="minorHAnsi" w:hAnsiTheme="minorHAnsi" w:cs="Arial"/>
          <w:bCs/>
          <w:color w:val="000000" w:themeColor="text1"/>
        </w:rPr>
        <w:t>cego   z   4  dniowym   wyprzedzeniem.</w:t>
      </w:r>
    </w:p>
    <w:p w:rsidR="00E64D51" w:rsidRPr="002B10AF" w:rsidRDefault="00E64D51" w:rsidP="006B31E8">
      <w:pPr>
        <w:pStyle w:val="Tekstpodstawowywcity"/>
        <w:spacing w:before="0" w:after="0" w:line="312" w:lineRule="atLeast"/>
        <w:ind w:left="1283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62161" w:rsidRPr="002B10AF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2B10AF" w:rsidRDefault="005C6792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B53C84" w:rsidRDefault="005C6792" w:rsidP="00E24647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lastRenderedPageBreak/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5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:rsidR="005C6792" w:rsidRPr="002B10AF" w:rsidRDefault="005C6792" w:rsidP="00E24647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Warunkiem dopuszczenia do wykonania prac jest opracowanie szczegółowych instrukcji bezpiecznego wykonania </w:t>
      </w:r>
      <w:r w:rsidR="00611E39">
        <w:rPr>
          <w:rFonts w:asciiTheme="minorHAnsi" w:hAnsiTheme="minorHAnsi" w:cstheme="minorHAnsi"/>
          <w:color w:val="000000" w:themeColor="text1"/>
        </w:rPr>
        <w:t xml:space="preserve">zleconych </w:t>
      </w:r>
      <w:r w:rsidRPr="002B10AF">
        <w:rPr>
          <w:rFonts w:asciiTheme="minorHAnsi" w:hAnsiTheme="minorHAnsi" w:cstheme="minorHAnsi"/>
          <w:color w:val="000000" w:themeColor="text1"/>
        </w:rPr>
        <w:t>prac przez Wykonawcę.</w:t>
      </w:r>
    </w:p>
    <w:p w:rsidR="005C6792" w:rsidRPr="002B10AF" w:rsidRDefault="005C6792" w:rsidP="00E24647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5C6792" w:rsidP="00E24647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9040C3">
        <w:rPr>
          <w:rFonts w:asciiTheme="minorHAnsi" w:hAnsiTheme="minorHAnsi" w:cstheme="minorHAnsi"/>
          <w:color w:val="000000" w:themeColor="text1"/>
        </w:rPr>
        <w:t>1a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2B10AF" w:rsidRDefault="005C6792" w:rsidP="00E24647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9040C3">
        <w:rPr>
          <w:rFonts w:asciiTheme="minorHAnsi" w:hAnsiTheme="minorHAnsi" w:cstheme="minorHAnsi"/>
          <w:color w:val="000000" w:themeColor="text1"/>
        </w:rPr>
        <w:t>1b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2B10AF" w:rsidRDefault="005C6792" w:rsidP="00E24647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E24647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E24647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2B10AF" w:rsidRDefault="005C6792" w:rsidP="00E24647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2B10AF" w:rsidRDefault="005C6792" w:rsidP="00E24647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E24647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D0102A" w:rsidP="00E24647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2B10AF" w:rsidRDefault="005C6792" w:rsidP="00E24647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2B10AF" w:rsidRDefault="005C6792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4CF3" w:rsidRDefault="005C6792" w:rsidP="00E24647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:rsidTr="001F4CF3">
        <w:trPr>
          <w:trHeight w:val="340"/>
        </w:trPr>
        <w:tc>
          <w:tcPr>
            <w:tcW w:w="851" w:type="dxa"/>
            <w:vAlign w:val="center"/>
          </w:tcPr>
          <w:p w:rsidR="00F543A6" w:rsidRPr="002B10AF" w:rsidRDefault="00F543A6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ego </w:t>
            </w:r>
            <w:r w:rsidR="00913942" w:rsidRPr="006B31E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913942" w:rsidRPr="006B31E8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>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układów i urządzeń współdziałających </w:t>
            </w:r>
            <w:r w:rsidRPr="006B31E8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>oraz dokumentację zdjęciową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46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2B10AF" w:rsidRDefault="005C6792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2B10AF" w:rsidRDefault="005C6792" w:rsidP="00E2464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2B10AF" w:rsidRDefault="005C6792" w:rsidP="00E2464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2B10AF" w:rsidRDefault="005C6792" w:rsidP="00E2464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Default="00B53C84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234CED" w:rsidRDefault="00B53C84" w:rsidP="00E24647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</w:t>
      </w:r>
      <w:r w:rsidR="0001229D">
        <w:rPr>
          <w:rFonts w:asciiTheme="minorHAnsi" w:eastAsia="Tahoma,Bold" w:hAnsiTheme="minorHAnsi" w:cs="Tahoma,Bold"/>
          <w:bCs/>
          <w:color w:val="000000" w:themeColor="text1"/>
        </w:rPr>
        <w:t>30</w:t>
      </w:r>
      <w:r w:rsidR="00A62EC6">
        <w:rPr>
          <w:rFonts w:asciiTheme="minorHAnsi" w:eastAsia="Tahoma,Bold" w:hAnsiTheme="minorHAnsi" w:cs="Tahoma,Bold"/>
          <w:bCs/>
          <w:color w:val="000000" w:themeColor="text1"/>
        </w:rPr>
        <w:t>0 000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:rsidR="002C27A2" w:rsidRPr="002B10AF" w:rsidRDefault="00F543A6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D54A95" w:rsidRDefault="00D54A95" w:rsidP="00D54A95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</w:t>
      </w:r>
      <w:r>
        <w:rPr>
          <w:rFonts w:asciiTheme="minorHAnsi" w:hAnsiTheme="minorHAnsi" w:cstheme="minorHAnsi"/>
          <w:color w:val="000000" w:themeColor="text1"/>
        </w:rPr>
        <w:t xml:space="preserve">prac   Termin  wizji  należy  uzgodnić  z   Panem   </w:t>
      </w:r>
      <w:r w:rsidR="007B48AB">
        <w:rPr>
          <w:rFonts w:asciiTheme="minorHAnsi" w:hAnsiTheme="minorHAnsi" w:cstheme="minorHAnsi"/>
          <w:color w:val="000000" w:themeColor="text1"/>
        </w:rPr>
        <w:t xml:space="preserve"> Ryszardem   Chmielewskim </w:t>
      </w:r>
      <w:r>
        <w:rPr>
          <w:rFonts w:asciiTheme="minorHAnsi" w:hAnsiTheme="minorHAnsi" w:cstheme="minorHAnsi"/>
          <w:color w:val="000000" w:themeColor="text1"/>
        </w:rPr>
        <w:t xml:space="preserve"> dane    w  ogłoszeniu/</w:t>
      </w:r>
    </w:p>
    <w:p w:rsidR="00C93F51" w:rsidRPr="00C93F51" w:rsidRDefault="00C93F51" w:rsidP="00C93F51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FF0000"/>
        </w:rPr>
      </w:pPr>
      <w:r w:rsidRPr="00C93F51">
        <w:rPr>
          <w:rFonts w:asciiTheme="minorHAnsi" w:hAnsiTheme="minorHAnsi" w:cstheme="minorHAnsi"/>
          <w:color w:val="FF0000"/>
        </w:rPr>
        <w:t xml:space="preserve">Warunkiem koniecznym do złożenia oferty jest zapoznanie się z lokalizacją robót/usług oraz zakresem i złożenie potwierdzenia dokonania wizji lokalnej    lub  potwierdzenie   w   formie  oświadczenia  w  ofercie że  Oferent    zna  ogólną topografię Elektrowni, warunki wykonania prac,  specyfiką urządzeń  oraz   zakres prac.   </w:t>
      </w:r>
    </w:p>
    <w:p w:rsidR="00846285" w:rsidRPr="002B10AF" w:rsidRDefault="00846285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Default="00846285" w:rsidP="00E24647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:rsidR="00461B6F" w:rsidRDefault="00461B6F" w:rsidP="00E24647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:rsidR="00461B6F" w:rsidRPr="002B10AF" w:rsidRDefault="00461B6F" w:rsidP="00E24647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551CA">
        <w:rPr>
          <w:rFonts w:asciiTheme="minorHAnsi" w:hAnsiTheme="minorHAnsi" w:cstheme="minorHAnsi"/>
          <w:color w:val="000000" w:themeColor="text1"/>
        </w:rPr>
        <w:t>Załącznik nr</w:t>
      </w:r>
      <w:r w:rsidR="00E24647">
        <w:rPr>
          <w:rFonts w:asciiTheme="minorHAnsi" w:hAnsiTheme="minorHAnsi" w:cstheme="minorHAnsi"/>
          <w:color w:val="000000" w:themeColor="text1"/>
        </w:rPr>
        <w:t>2</w:t>
      </w:r>
      <w:r w:rsidR="009551CA">
        <w:rPr>
          <w:rFonts w:asciiTheme="minorHAnsi" w:hAnsiTheme="minorHAnsi" w:cstheme="minorHAnsi"/>
          <w:color w:val="000000" w:themeColor="text1"/>
        </w:rPr>
        <w:t xml:space="preserve">. </w:t>
      </w:r>
      <w:r w:rsidR="0001229D">
        <w:rPr>
          <w:rFonts w:asciiTheme="minorHAnsi" w:hAnsiTheme="minorHAnsi" w:cstheme="minorHAnsi"/>
          <w:color w:val="000000" w:themeColor="text1"/>
        </w:rPr>
        <w:t>Dokument Z-1 A upoważniający do dokonania</w:t>
      </w:r>
      <w:r w:rsidR="009551CA">
        <w:rPr>
          <w:rFonts w:asciiTheme="minorHAnsi" w:hAnsiTheme="minorHAnsi" w:cstheme="minorHAnsi"/>
          <w:color w:val="000000" w:themeColor="text1"/>
        </w:rPr>
        <w:t xml:space="preserve"> </w:t>
      </w:r>
      <w:r w:rsidR="0001229D">
        <w:rPr>
          <w:rFonts w:asciiTheme="minorHAnsi" w:hAnsiTheme="minorHAnsi" w:cstheme="minorHAnsi"/>
          <w:color w:val="000000" w:themeColor="text1"/>
        </w:rPr>
        <w:t>wizji lokalnej.</w:t>
      </w:r>
    </w:p>
    <w:p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2B10AF" w:rsidRDefault="00403A07" w:rsidP="00E24647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2B10AF" w:rsidRDefault="00403A07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Default="00403A07" w:rsidP="00E24647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15250" w:rsidRPr="002B10AF" w:rsidRDefault="00F543A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6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2F7F6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7" o:title=""/>
          </v:shape>
          <o:OLEObject Type="Embed" ProgID="AcroExch.Document.DC" ShapeID="_x0000_i1025" DrawAspect="Content" ObjectID="_1600768659" r:id="rId18"/>
        </w:object>
      </w:r>
    </w:p>
    <w:p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206B3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E55D2B" w:rsidRDefault="00E55D2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E55D2B" w:rsidRDefault="00E55D2B" w:rsidP="00E55D2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E55D2B" w:rsidRPr="002B10AF" w:rsidRDefault="00E55D2B" w:rsidP="006B31E8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Ogólne Warunki Zakupu Usług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094A2E" w:rsidRDefault="00094A2E">
      <w:pPr>
        <w:spacing w:after="160" w:line="259" w:lineRule="auto"/>
        <w:rPr>
          <w:rFonts w:asciiTheme="minorHAnsi" w:eastAsiaTheme="minorHAnsi" w:hAnsiTheme="minorHAnsi" w:cs="Arial"/>
          <w:color w:val="000000" w:themeColor="text1"/>
          <w:sz w:val="28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Cs w:val="22"/>
        </w:rPr>
        <w:br w:type="page"/>
      </w: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  <w:r>
        <w:rPr>
          <w:rFonts w:asciiTheme="minorHAnsi" w:hAnsiTheme="minorHAnsi" w:cs="Arial"/>
          <w:color w:val="000000" w:themeColor="text1"/>
          <w:szCs w:val="22"/>
        </w:rPr>
        <w:lastRenderedPageBreak/>
        <w:t xml:space="preserve">Załącznik Nr </w:t>
      </w:r>
      <w:r w:rsidR="00094A2E">
        <w:rPr>
          <w:rFonts w:asciiTheme="minorHAnsi" w:hAnsiTheme="minorHAnsi" w:cs="Arial"/>
          <w:color w:val="000000" w:themeColor="text1"/>
          <w:szCs w:val="22"/>
        </w:rPr>
        <w:t xml:space="preserve">2  do   SIWZ  - </w:t>
      </w:r>
      <w:r>
        <w:rPr>
          <w:rFonts w:asciiTheme="minorHAnsi" w:hAnsiTheme="minorHAnsi" w:cs="Arial"/>
          <w:color w:val="000000" w:themeColor="text1"/>
          <w:szCs w:val="22"/>
        </w:rPr>
        <w:t xml:space="preserve"> Dokument Z-1 A</w:t>
      </w: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p w:rsidR="009551CA" w:rsidRDefault="009551CA" w:rsidP="008342F3">
      <w:pPr>
        <w:pStyle w:val="Tekstpodstawowy"/>
        <w:rPr>
          <w:rFonts w:asciiTheme="minorHAnsi" w:hAnsiTheme="minorHAnsi" w:cs="Arial"/>
          <w:color w:val="000000" w:themeColor="text1"/>
          <w:szCs w:val="22"/>
        </w:rPr>
      </w:pPr>
    </w:p>
    <w:bookmarkStart w:id="24" w:name="_MON_1594800050"/>
    <w:bookmarkEnd w:id="24"/>
    <w:p w:rsidR="009551CA" w:rsidRPr="002B10AF" w:rsidRDefault="00BF3469" w:rsidP="008342F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eastAsia="en-US"/>
        </w:rPr>
        <w:object w:dxaOrig="15192" w:dyaOrig="11625" w14:anchorId="482ABB0B">
          <v:shape id="_x0000_i1026" type="#_x0000_t75" style="width:759.75pt;height:581.25pt" o:ole="">
            <v:imagedata r:id="rId19" o:title=""/>
          </v:shape>
          <o:OLEObject Type="Embed" ProgID="Word.Document.12" ShapeID="_x0000_i1026" DrawAspect="Content" ObjectID="_1600768660" r:id="rId20">
            <o:FieldCodes>\s</o:FieldCodes>
          </o:OLEObject>
        </w:object>
      </w:r>
    </w:p>
    <w:sectPr w:rsidR="009551CA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D0" w:rsidRDefault="00DB32D0" w:rsidP="00C715D2">
      <w:r>
        <w:separator/>
      </w:r>
    </w:p>
  </w:endnote>
  <w:endnote w:type="continuationSeparator" w:id="0">
    <w:p w:rsidR="00DB32D0" w:rsidRDefault="00DB32D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D0" w:rsidRDefault="00DB32D0" w:rsidP="00C715D2">
      <w:r>
        <w:separator/>
      </w:r>
    </w:p>
  </w:footnote>
  <w:footnote w:type="continuationSeparator" w:id="0">
    <w:p w:rsidR="00DB32D0" w:rsidRDefault="00DB32D0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9A3"/>
    <w:multiLevelType w:val="multilevel"/>
    <w:tmpl w:val="DF8A4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F67F6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31999"/>
    <w:multiLevelType w:val="hybridMultilevel"/>
    <w:tmpl w:val="5FC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0DB4"/>
    <w:multiLevelType w:val="hybridMultilevel"/>
    <w:tmpl w:val="12D003FE"/>
    <w:lvl w:ilvl="0" w:tplc="322085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31547C6"/>
    <w:multiLevelType w:val="multilevel"/>
    <w:tmpl w:val="625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05662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31202"/>
    <w:multiLevelType w:val="hybridMultilevel"/>
    <w:tmpl w:val="CDD2766A"/>
    <w:lvl w:ilvl="0" w:tplc="226004F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D25280"/>
    <w:multiLevelType w:val="hybridMultilevel"/>
    <w:tmpl w:val="24F6650C"/>
    <w:lvl w:ilvl="0" w:tplc="9CAAA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6633A4"/>
    <w:multiLevelType w:val="hybridMultilevel"/>
    <w:tmpl w:val="CC2E8C34"/>
    <w:lvl w:ilvl="0" w:tplc="E6C4AC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C53FB"/>
    <w:multiLevelType w:val="hybridMultilevel"/>
    <w:tmpl w:val="5FC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4C604A"/>
    <w:multiLevelType w:val="hybridMultilevel"/>
    <w:tmpl w:val="F08025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6"/>
  </w:num>
  <w:num w:numId="6">
    <w:abstractNumId w:val="14"/>
  </w:num>
  <w:num w:numId="7">
    <w:abstractNumId w:val="11"/>
  </w:num>
  <w:num w:numId="8">
    <w:abstractNumId w:val="17"/>
  </w:num>
  <w:num w:numId="9">
    <w:abstractNumId w:val="30"/>
  </w:num>
  <w:num w:numId="10">
    <w:abstractNumId w:val="7"/>
  </w:num>
  <w:num w:numId="11">
    <w:abstractNumId w:val="38"/>
  </w:num>
  <w:num w:numId="12">
    <w:abstractNumId w:val="29"/>
  </w:num>
  <w:num w:numId="13">
    <w:abstractNumId w:val="20"/>
  </w:num>
  <w:num w:numId="14">
    <w:abstractNumId w:val="15"/>
  </w:num>
  <w:num w:numId="15">
    <w:abstractNumId w:val="21"/>
  </w:num>
  <w:num w:numId="16">
    <w:abstractNumId w:val="10"/>
  </w:num>
  <w:num w:numId="17">
    <w:abstractNumId w:val="27"/>
  </w:num>
  <w:num w:numId="18">
    <w:abstractNumId w:val="37"/>
  </w:num>
  <w:num w:numId="19">
    <w:abstractNumId w:val="39"/>
  </w:num>
  <w:num w:numId="20">
    <w:abstractNumId w:val="31"/>
  </w:num>
  <w:num w:numId="21">
    <w:abstractNumId w:val="19"/>
  </w:num>
  <w:num w:numId="22">
    <w:abstractNumId w:val="16"/>
  </w:num>
  <w:num w:numId="23">
    <w:abstractNumId w:val="32"/>
  </w:num>
  <w:num w:numId="24">
    <w:abstractNumId w:val="34"/>
  </w:num>
  <w:num w:numId="25">
    <w:abstractNumId w:val="13"/>
  </w:num>
  <w:num w:numId="26">
    <w:abstractNumId w:val="36"/>
  </w:num>
  <w:num w:numId="27">
    <w:abstractNumId w:val="18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9"/>
  </w:num>
  <w:num w:numId="41">
    <w:abstractNumId w:val="3"/>
  </w:num>
  <w:num w:numId="42">
    <w:abstractNumId w:val="2"/>
  </w:num>
  <w:num w:numId="43">
    <w:abstractNumId w:val="25"/>
  </w:num>
  <w:num w:numId="44">
    <w:abstractNumId w:val="23"/>
  </w:num>
  <w:num w:numId="45">
    <w:abstractNumId w:val="35"/>
  </w:num>
  <w:num w:numId="46">
    <w:abstractNumId w:val="12"/>
  </w:num>
  <w:num w:numId="47">
    <w:abstractNumId w:val="1"/>
  </w:num>
  <w:num w:numId="48">
    <w:abstractNumId w:val="33"/>
  </w:num>
  <w:num w:numId="49">
    <w:abstractNumId w:val="26"/>
  </w:num>
  <w:num w:numId="5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229D"/>
    <w:rsid w:val="00015C18"/>
    <w:rsid w:val="0003440E"/>
    <w:rsid w:val="0003625D"/>
    <w:rsid w:val="00043261"/>
    <w:rsid w:val="00047558"/>
    <w:rsid w:val="0005125F"/>
    <w:rsid w:val="00056C38"/>
    <w:rsid w:val="00061286"/>
    <w:rsid w:val="000711F7"/>
    <w:rsid w:val="0007352B"/>
    <w:rsid w:val="00074437"/>
    <w:rsid w:val="000766AA"/>
    <w:rsid w:val="00087583"/>
    <w:rsid w:val="00090562"/>
    <w:rsid w:val="00094A2E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04608"/>
    <w:rsid w:val="001163B6"/>
    <w:rsid w:val="00116AB3"/>
    <w:rsid w:val="00124190"/>
    <w:rsid w:val="001252C1"/>
    <w:rsid w:val="0013446B"/>
    <w:rsid w:val="00135B4E"/>
    <w:rsid w:val="001445E0"/>
    <w:rsid w:val="00161A26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B5665"/>
    <w:rsid w:val="001C107C"/>
    <w:rsid w:val="001C4729"/>
    <w:rsid w:val="001C6B89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54C15"/>
    <w:rsid w:val="002848FC"/>
    <w:rsid w:val="00291352"/>
    <w:rsid w:val="002930C2"/>
    <w:rsid w:val="002946CE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C397D"/>
    <w:rsid w:val="002D689B"/>
    <w:rsid w:val="002D74B8"/>
    <w:rsid w:val="002E5062"/>
    <w:rsid w:val="002F05C0"/>
    <w:rsid w:val="002F3370"/>
    <w:rsid w:val="002F4FDC"/>
    <w:rsid w:val="002F7F8D"/>
    <w:rsid w:val="003177E3"/>
    <w:rsid w:val="00327F56"/>
    <w:rsid w:val="00334824"/>
    <w:rsid w:val="003440D7"/>
    <w:rsid w:val="003461FC"/>
    <w:rsid w:val="00347F28"/>
    <w:rsid w:val="0036560A"/>
    <w:rsid w:val="00380AD0"/>
    <w:rsid w:val="00387E8F"/>
    <w:rsid w:val="00390BF6"/>
    <w:rsid w:val="003922D4"/>
    <w:rsid w:val="00393DBA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0D43"/>
    <w:rsid w:val="00416300"/>
    <w:rsid w:val="00420F9A"/>
    <w:rsid w:val="00423155"/>
    <w:rsid w:val="00452A3B"/>
    <w:rsid w:val="00461B6F"/>
    <w:rsid w:val="004647F0"/>
    <w:rsid w:val="00480C70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206B3"/>
    <w:rsid w:val="00522BA5"/>
    <w:rsid w:val="00526E8A"/>
    <w:rsid w:val="005308C0"/>
    <w:rsid w:val="00532EA3"/>
    <w:rsid w:val="00542917"/>
    <w:rsid w:val="00546068"/>
    <w:rsid w:val="00565BF6"/>
    <w:rsid w:val="00565D9F"/>
    <w:rsid w:val="00571045"/>
    <w:rsid w:val="005813BA"/>
    <w:rsid w:val="005875F4"/>
    <w:rsid w:val="00590A1B"/>
    <w:rsid w:val="00595F38"/>
    <w:rsid w:val="0059719C"/>
    <w:rsid w:val="00597B33"/>
    <w:rsid w:val="005A1959"/>
    <w:rsid w:val="005A7809"/>
    <w:rsid w:val="005A7886"/>
    <w:rsid w:val="005B68B0"/>
    <w:rsid w:val="005C6792"/>
    <w:rsid w:val="005C6896"/>
    <w:rsid w:val="005D1997"/>
    <w:rsid w:val="00601AD1"/>
    <w:rsid w:val="00605A7C"/>
    <w:rsid w:val="00611E39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01A0"/>
    <w:rsid w:val="0069621C"/>
    <w:rsid w:val="00697405"/>
    <w:rsid w:val="006A2095"/>
    <w:rsid w:val="006B31E8"/>
    <w:rsid w:val="006C0040"/>
    <w:rsid w:val="006C62AA"/>
    <w:rsid w:val="006D405E"/>
    <w:rsid w:val="006E2589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48A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040C3"/>
    <w:rsid w:val="00910EBF"/>
    <w:rsid w:val="009115DC"/>
    <w:rsid w:val="00913942"/>
    <w:rsid w:val="00927254"/>
    <w:rsid w:val="009408BA"/>
    <w:rsid w:val="00952075"/>
    <w:rsid w:val="009551CA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B76FE"/>
    <w:rsid w:val="009C2304"/>
    <w:rsid w:val="009C5CFE"/>
    <w:rsid w:val="009F67CB"/>
    <w:rsid w:val="009F6C6A"/>
    <w:rsid w:val="00A02333"/>
    <w:rsid w:val="00A06134"/>
    <w:rsid w:val="00A106C0"/>
    <w:rsid w:val="00A23A17"/>
    <w:rsid w:val="00A2536F"/>
    <w:rsid w:val="00A3143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2EC6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35B4"/>
    <w:rsid w:val="00AA59B0"/>
    <w:rsid w:val="00AA6613"/>
    <w:rsid w:val="00AA69E8"/>
    <w:rsid w:val="00AB3A7C"/>
    <w:rsid w:val="00AC0C64"/>
    <w:rsid w:val="00AC3392"/>
    <w:rsid w:val="00AC5CB1"/>
    <w:rsid w:val="00AE04FE"/>
    <w:rsid w:val="00AE438B"/>
    <w:rsid w:val="00AF0012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109"/>
    <w:rsid w:val="00BB0A5C"/>
    <w:rsid w:val="00BB4D59"/>
    <w:rsid w:val="00BC7227"/>
    <w:rsid w:val="00BC75A0"/>
    <w:rsid w:val="00BD6A5B"/>
    <w:rsid w:val="00BE124F"/>
    <w:rsid w:val="00BF20B9"/>
    <w:rsid w:val="00BF2464"/>
    <w:rsid w:val="00BF3469"/>
    <w:rsid w:val="00C06069"/>
    <w:rsid w:val="00C1012F"/>
    <w:rsid w:val="00C12D75"/>
    <w:rsid w:val="00C14CAD"/>
    <w:rsid w:val="00C33040"/>
    <w:rsid w:val="00C330C9"/>
    <w:rsid w:val="00C44793"/>
    <w:rsid w:val="00C62223"/>
    <w:rsid w:val="00C715D2"/>
    <w:rsid w:val="00C76571"/>
    <w:rsid w:val="00C804E6"/>
    <w:rsid w:val="00C86D18"/>
    <w:rsid w:val="00C92880"/>
    <w:rsid w:val="00C93F51"/>
    <w:rsid w:val="00CA54DC"/>
    <w:rsid w:val="00CA7A94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0F57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4A95"/>
    <w:rsid w:val="00D57AC2"/>
    <w:rsid w:val="00D668D7"/>
    <w:rsid w:val="00D729D8"/>
    <w:rsid w:val="00D73169"/>
    <w:rsid w:val="00D755AA"/>
    <w:rsid w:val="00D80FF2"/>
    <w:rsid w:val="00D92612"/>
    <w:rsid w:val="00D93FC9"/>
    <w:rsid w:val="00D97647"/>
    <w:rsid w:val="00DA5523"/>
    <w:rsid w:val="00DB32D0"/>
    <w:rsid w:val="00DB345D"/>
    <w:rsid w:val="00DB4991"/>
    <w:rsid w:val="00DB75DA"/>
    <w:rsid w:val="00DC2856"/>
    <w:rsid w:val="00DD0DD7"/>
    <w:rsid w:val="00DD1AC6"/>
    <w:rsid w:val="00DE7064"/>
    <w:rsid w:val="00DF0FA6"/>
    <w:rsid w:val="00E03F59"/>
    <w:rsid w:val="00E129B5"/>
    <w:rsid w:val="00E130EF"/>
    <w:rsid w:val="00E14698"/>
    <w:rsid w:val="00E20E83"/>
    <w:rsid w:val="00E24647"/>
    <w:rsid w:val="00E30CC0"/>
    <w:rsid w:val="00E37B2E"/>
    <w:rsid w:val="00E37CA0"/>
    <w:rsid w:val="00E41F86"/>
    <w:rsid w:val="00E449D5"/>
    <w:rsid w:val="00E53CC1"/>
    <w:rsid w:val="00E546AD"/>
    <w:rsid w:val="00E54F7E"/>
    <w:rsid w:val="00E55D2B"/>
    <w:rsid w:val="00E56E7A"/>
    <w:rsid w:val="00E619B4"/>
    <w:rsid w:val="00E64D51"/>
    <w:rsid w:val="00E726FE"/>
    <w:rsid w:val="00E73974"/>
    <w:rsid w:val="00E76B4C"/>
    <w:rsid w:val="00E91D9B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0F06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77E61"/>
    <w:rsid w:val="00F85BBE"/>
    <w:rsid w:val="00F87F72"/>
    <w:rsid w:val="00F93330"/>
    <w:rsid w:val="00F970F3"/>
    <w:rsid w:val="00FA3940"/>
    <w:rsid w:val="00FA7F21"/>
    <w:rsid w:val="00FB0F40"/>
    <w:rsid w:val="00FD5FF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EF37-CFF0-4C19-B68F-DA9DEC6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package" Target="embeddings/Dokument_programu_Microsoft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700D-7DD5-4B72-8CA6-FD2748EB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4506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7</cp:revision>
  <cp:lastPrinted>2018-04-06T06:49:00Z</cp:lastPrinted>
  <dcterms:created xsi:type="dcterms:W3CDTF">2018-10-08T13:33:00Z</dcterms:created>
  <dcterms:modified xsi:type="dcterms:W3CDTF">2018-10-11T11:11:00Z</dcterms:modified>
</cp:coreProperties>
</file>